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0878" w14:textId="4E170F4F" w:rsidR="00066BC8" w:rsidRDefault="00066BC8" w:rsidP="00066BC8">
      <w:pPr>
        <w:snapToGrid w:val="0"/>
        <w:ind w:firstLineChars="1098" w:firstLine="2437"/>
        <w:rPr>
          <w:rFonts w:ascii="ＭＳ ゴシック" w:eastAsia="ＭＳ ゴシック" w:hAnsi="ＭＳ ゴシック"/>
          <w:sz w:val="24"/>
          <w:u w:val="single"/>
        </w:rPr>
      </w:pPr>
      <w:r>
        <w:rPr>
          <w:rFonts w:ascii="ＭＳ ゴシック" w:eastAsia="ＭＳ ゴシック" w:hAnsi="ＭＳ ゴシック" w:hint="eastAsia"/>
          <w:b/>
          <w:bCs/>
          <w:sz w:val="24"/>
        </w:rPr>
        <w:t xml:space="preserve">                     </w:t>
      </w:r>
    </w:p>
    <w:p w14:paraId="270ADB1B" w14:textId="77777777" w:rsidR="00066BC8" w:rsidRDefault="0094730F" w:rsidP="00066BC8">
      <w:pPr>
        <w:ind w:firstLineChars="1098" w:firstLine="1996"/>
        <w:rPr>
          <w:rFonts w:ascii="ＭＳ ゴシック" w:eastAsia="ＭＳ ゴシック" w:hAnsi="ＭＳ ゴシック"/>
          <w:b/>
          <w:bCs/>
          <w:sz w:val="24"/>
        </w:rPr>
      </w:pPr>
      <w:r>
        <w:rPr>
          <w:rFonts w:ascii="ＭＳ ゴシック" w:eastAsia="ＭＳ ゴシック" w:hAnsi="ＭＳ ゴシック"/>
          <w:b/>
          <w:bCs/>
          <w:noProof/>
          <w:sz w:val="20"/>
        </w:rPr>
        <w:pict w14:anchorId="5DB8FC92">
          <v:rect id="_x0000_s2053" style="position:absolute;left:0;text-align:left;margin-left:1.3pt;margin-top:14.2pt;width:423pt;height:612.25pt;z-index:251658240" filled="f" strokeweight="5pt">
            <v:stroke r:id="rId10" o:title="" filltype="pattern"/>
          </v:rect>
        </w:pict>
      </w:r>
      <w:r w:rsidR="00066BC8">
        <w:rPr>
          <w:rFonts w:ascii="ＭＳ ゴシック" w:eastAsia="ＭＳ ゴシック" w:hAnsi="ＭＳ ゴシック" w:hint="eastAsia"/>
          <w:b/>
          <w:bCs/>
          <w:sz w:val="24"/>
        </w:rPr>
        <w:t xml:space="preserve">                   </w:t>
      </w:r>
    </w:p>
    <w:p w14:paraId="668469DB" w14:textId="77777777" w:rsidR="00066BC8" w:rsidRDefault="00066BC8" w:rsidP="00066BC8">
      <w:pPr>
        <w:ind w:firstLineChars="1098" w:firstLine="2437"/>
        <w:rPr>
          <w:rFonts w:ascii="ＭＳ ゴシック" w:eastAsia="ＭＳ ゴシック" w:hAnsi="ＭＳ ゴシック"/>
          <w:b/>
          <w:bCs/>
          <w:sz w:val="24"/>
        </w:rPr>
      </w:pPr>
    </w:p>
    <w:p w14:paraId="00DDE89B" w14:textId="77777777" w:rsidR="00066BC8" w:rsidRDefault="00066BC8" w:rsidP="00066BC8">
      <w:pPr>
        <w:ind w:firstLineChars="1098" w:firstLine="2437"/>
        <w:rPr>
          <w:rFonts w:ascii="ＭＳ ゴシック" w:eastAsia="ＭＳ ゴシック" w:hAnsi="ＭＳ ゴシック"/>
          <w:b/>
          <w:bCs/>
          <w:sz w:val="24"/>
        </w:rPr>
      </w:pPr>
    </w:p>
    <w:p w14:paraId="5C3120F4" w14:textId="77777777" w:rsidR="00066BC8" w:rsidRDefault="00066BC8" w:rsidP="00066BC8">
      <w:pPr>
        <w:ind w:firstLineChars="1098" w:firstLine="2437"/>
        <w:rPr>
          <w:rFonts w:ascii="ＭＳ ゴシック" w:eastAsia="ＭＳ ゴシック" w:hAnsi="ＭＳ ゴシック"/>
          <w:b/>
          <w:bCs/>
          <w:sz w:val="24"/>
        </w:rPr>
      </w:pPr>
    </w:p>
    <w:p w14:paraId="63CA15A5" w14:textId="77777777" w:rsidR="00066BC8" w:rsidRDefault="00066BC8" w:rsidP="00066BC8">
      <w:pPr>
        <w:ind w:firstLineChars="1098" w:firstLine="2437"/>
        <w:rPr>
          <w:rFonts w:ascii="ＭＳ ゴシック" w:eastAsia="ＭＳ ゴシック" w:hAnsi="ＭＳ ゴシック"/>
          <w:b/>
          <w:bCs/>
          <w:sz w:val="24"/>
        </w:rPr>
      </w:pPr>
    </w:p>
    <w:p w14:paraId="5AAD3A8C" w14:textId="77777777" w:rsidR="00066BC8" w:rsidRDefault="00066BC8" w:rsidP="00066BC8">
      <w:pPr>
        <w:ind w:firstLineChars="1098" w:firstLine="2437"/>
        <w:rPr>
          <w:rFonts w:ascii="ＭＳ ゴシック" w:eastAsia="ＭＳ ゴシック" w:hAnsi="ＭＳ ゴシック"/>
          <w:b/>
          <w:bCs/>
          <w:sz w:val="24"/>
        </w:rPr>
      </w:pPr>
    </w:p>
    <w:p w14:paraId="42AC045F" w14:textId="77777777" w:rsidR="00066BC8" w:rsidRDefault="00066BC8" w:rsidP="00066BC8">
      <w:pPr>
        <w:ind w:firstLineChars="1098" w:firstLine="2437"/>
        <w:rPr>
          <w:rFonts w:ascii="ＭＳ ゴシック" w:eastAsia="ＭＳ ゴシック" w:hAnsi="ＭＳ ゴシック"/>
          <w:b/>
          <w:bCs/>
          <w:sz w:val="24"/>
        </w:rPr>
      </w:pPr>
    </w:p>
    <w:p w14:paraId="5C307F7C" w14:textId="77777777" w:rsidR="00066BC8" w:rsidRPr="00B1449A" w:rsidRDefault="00066BC8" w:rsidP="00066BC8">
      <w:pPr>
        <w:jc w:val="center"/>
        <w:rPr>
          <w:rFonts w:ascii="游明朝" w:eastAsia="游明朝" w:hAnsi="游明朝"/>
          <w:sz w:val="96"/>
        </w:rPr>
      </w:pPr>
      <w:r w:rsidRPr="00B1449A">
        <w:rPr>
          <w:rFonts w:ascii="游明朝" w:eastAsia="游明朝" w:hAnsi="游明朝" w:hint="eastAsia"/>
          <w:sz w:val="96"/>
        </w:rPr>
        <w:t>契  約  書</w:t>
      </w:r>
    </w:p>
    <w:p w14:paraId="4B97A31E" w14:textId="13AF080B" w:rsidR="00066BC8" w:rsidRPr="00B1449A" w:rsidRDefault="001255AF" w:rsidP="00066BC8">
      <w:pPr>
        <w:jc w:val="center"/>
        <w:rPr>
          <w:rFonts w:ascii="游明朝" w:eastAsia="游明朝" w:hAnsi="游明朝"/>
          <w:b/>
          <w:bCs/>
          <w:sz w:val="24"/>
        </w:rPr>
      </w:pPr>
      <w:r w:rsidRPr="00B1449A">
        <w:rPr>
          <w:rFonts w:ascii="游明朝" w:eastAsia="游明朝" w:hAnsi="游明朝" w:hint="eastAsia"/>
          <w:sz w:val="52"/>
        </w:rPr>
        <w:t>（</w:t>
      </w:r>
      <w:r w:rsidR="00066BC8" w:rsidRPr="00B1449A">
        <w:rPr>
          <w:rFonts w:ascii="游明朝" w:eastAsia="游明朝" w:hAnsi="游明朝" w:hint="eastAsia"/>
          <w:sz w:val="52"/>
        </w:rPr>
        <w:t>訪問看護</w:t>
      </w:r>
      <w:r w:rsidRPr="00B1449A">
        <w:rPr>
          <w:rFonts w:ascii="游明朝" w:eastAsia="游明朝" w:hAnsi="游明朝" w:hint="eastAsia"/>
          <w:sz w:val="52"/>
        </w:rPr>
        <w:t>）</w:t>
      </w:r>
    </w:p>
    <w:p w14:paraId="1359A565" w14:textId="77777777" w:rsidR="00066BC8" w:rsidRPr="00B1449A" w:rsidRDefault="00066BC8" w:rsidP="00066BC8">
      <w:pPr>
        <w:rPr>
          <w:rFonts w:ascii="游明朝" w:eastAsia="游明朝" w:hAnsi="游明朝"/>
          <w:b/>
          <w:bCs/>
          <w:sz w:val="24"/>
        </w:rPr>
      </w:pPr>
    </w:p>
    <w:p w14:paraId="712AD1F4" w14:textId="77777777" w:rsidR="00066BC8" w:rsidRPr="00B1449A" w:rsidRDefault="00066BC8" w:rsidP="00066BC8">
      <w:pPr>
        <w:ind w:firstLineChars="1098" w:firstLine="2428"/>
        <w:rPr>
          <w:rFonts w:ascii="游明朝" w:eastAsia="游明朝" w:hAnsi="游明朝"/>
          <w:b/>
          <w:bCs/>
          <w:sz w:val="24"/>
        </w:rPr>
      </w:pPr>
    </w:p>
    <w:p w14:paraId="12C57BAC" w14:textId="77777777" w:rsidR="00066BC8" w:rsidRPr="00B1449A" w:rsidRDefault="00066BC8" w:rsidP="00066BC8">
      <w:pPr>
        <w:ind w:firstLineChars="1098" w:firstLine="2428"/>
        <w:rPr>
          <w:rFonts w:ascii="游明朝" w:eastAsia="游明朝" w:hAnsi="游明朝"/>
          <w:b/>
          <w:bCs/>
          <w:sz w:val="24"/>
        </w:rPr>
      </w:pPr>
    </w:p>
    <w:p w14:paraId="3D263D0B" w14:textId="77777777" w:rsidR="00066BC8" w:rsidRPr="00B1449A" w:rsidRDefault="00066BC8" w:rsidP="00066BC8">
      <w:pPr>
        <w:ind w:firstLineChars="300" w:firstLine="663"/>
        <w:rPr>
          <w:rFonts w:ascii="游明朝" w:eastAsia="游明朝" w:hAnsi="游明朝"/>
          <w:b/>
          <w:bCs/>
          <w:sz w:val="24"/>
        </w:rPr>
      </w:pPr>
    </w:p>
    <w:p w14:paraId="7F009460" w14:textId="77777777" w:rsidR="00066BC8" w:rsidRPr="00B1449A" w:rsidRDefault="00066BC8" w:rsidP="00066BC8">
      <w:pPr>
        <w:rPr>
          <w:rFonts w:ascii="游明朝" w:eastAsia="游明朝" w:hAnsi="游明朝"/>
          <w:b/>
          <w:bCs/>
          <w:sz w:val="24"/>
        </w:rPr>
      </w:pPr>
    </w:p>
    <w:p w14:paraId="54492EB8" w14:textId="77777777" w:rsidR="00066BC8" w:rsidRPr="00B1449A" w:rsidRDefault="00066BC8" w:rsidP="00066BC8">
      <w:pPr>
        <w:rPr>
          <w:rFonts w:ascii="游明朝" w:eastAsia="游明朝" w:hAnsi="游明朝"/>
          <w:b/>
          <w:bCs/>
          <w:sz w:val="24"/>
        </w:rPr>
      </w:pPr>
    </w:p>
    <w:p w14:paraId="16922ED3" w14:textId="43976FA8" w:rsidR="00A71801" w:rsidRPr="00B1449A" w:rsidRDefault="00A71801" w:rsidP="00A71801">
      <w:pPr>
        <w:ind w:firstLineChars="350" w:firstLine="1194"/>
        <w:rPr>
          <w:rFonts w:ascii="游明朝" w:eastAsia="游明朝" w:hAnsi="游明朝"/>
          <w:b/>
          <w:bCs/>
          <w:sz w:val="36"/>
          <w:u w:val="single"/>
        </w:rPr>
      </w:pPr>
      <w:r w:rsidRPr="00B1449A">
        <w:rPr>
          <w:rFonts w:ascii="游明朝" w:eastAsia="游明朝" w:hAnsi="游明朝" w:hint="eastAsia"/>
          <w:b/>
          <w:bCs/>
          <w:sz w:val="36"/>
          <w:u w:val="single"/>
        </w:rPr>
        <w:t xml:space="preserve">利用者：                  </w:t>
      </w:r>
      <w:r w:rsidR="006019E4" w:rsidRPr="00B1449A">
        <w:rPr>
          <w:rFonts w:ascii="游明朝" w:eastAsia="游明朝" w:hAnsi="游明朝" w:hint="eastAsia"/>
          <w:b/>
          <w:bCs/>
          <w:sz w:val="36"/>
          <w:u w:val="single"/>
        </w:rPr>
        <w:t xml:space="preserve">　　</w:t>
      </w:r>
      <w:r w:rsidRPr="00B1449A">
        <w:rPr>
          <w:rFonts w:ascii="游明朝" w:eastAsia="游明朝" w:hAnsi="游明朝" w:hint="eastAsia"/>
          <w:b/>
          <w:bCs/>
          <w:sz w:val="36"/>
          <w:u w:val="single"/>
        </w:rPr>
        <w:t xml:space="preserve"> 様</w:t>
      </w:r>
    </w:p>
    <w:p w14:paraId="011B104D" w14:textId="77777777" w:rsidR="00A71801" w:rsidRPr="00B1449A" w:rsidRDefault="00A71801" w:rsidP="00A71801">
      <w:pPr>
        <w:rPr>
          <w:rFonts w:ascii="游明朝" w:eastAsia="游明朝" w:hAnsi="游明朝"/>
          <w:sz w:val="28"/>
        </w:rPr>
      </w:pPr>
    </w:p>
    <w:p w14:paraId="064CFD91" w14:textId="7F6C4E1E" w:rsidR="00A71801" w:rsidRPr="00B1449A" w:rsidRDefault="00A71801" w:rsidP="00A71801">
      <w:pPr>
        <w:ind w:firstLineChars="350" w:firstLine="1194"/>
        <w:rPr>
          <w:rFonts w:ascii="游明朝" w:eastAsia="游明朝" w:hAnsi="游明朝"/>
          <w:b/>
          <w:bCs/>
          <w:sz w:val="28"/>
          <w:u w:val="single"/>
        </w:rPr>
      </w:pPr>
      <w:r w:rsidRPr="00B1449A">
        <w:rPr>
          <w:rFonts w:ascii="游明朝" w:eastAsia="游明朝" w:hAnsi="游明朝" w:hint="eastAsia"/>
          <w:b/>
          <w:bCs/>
          <w:sz w:val="36"/>
          <w:u w:val="single"/>
        </w:rPr>
        <w:t>事業者：</w:t>
      </w:r>
      <w:r w:rsidR="00AF440B" w:rsidRPr="00B1449A">
        <w:rPr>
          <w:rFonts w:ascii="游明朝" w:eastAsia="游明朝" w:hAnsi="游明朝" w:hint="eastAsia"/>
          <w:b/>
          <w:bCs/>
          <w:sz w:val="32"/>
          <w:u w:val="single"/>
        </w:rPr>
        <w:t xml:space="preserve">　　しん</w:t>
      </w:r>
      <w:proofErr w:type="gramStart"/>
      <w:r w:rsidR="00AF440B" w:rsidRPr="00B1449A">
        <w:rPr>
          <w:rFonts w:ascii="游明朝" w:eastAsia="游明朝" w:hAnsi="游明朝" w:hint="eastAsia"/>
          <w:b/>
          <w:bCs/>
          <w:sz w:val="32"/>
          <w:u w:val="single"/>
        </w:rPr>
        <w:t>しあ</w:t>
      </w:r>
      <w:proofErr w:type="gramEnd"/>
      <w:r w:rsidR="00AF440B" w:rsidRPr="00B1449A">
        <w:rPr>
          <w:rFonts w:ascii="游明朝" w:eastAsia="游明朝" w:hAnsi="游明朝" w:hint="eastAsia"/>
          <w:b/>
          <w:bCs/>
          <w:sz w:val="32"/>
          <w:u w:val="single"/>
        </w:rPr>
        <w:t>訪問</w:t>
      </w:r>
      <w:r w:rsidR="00A506FD" w:rsidRPr="00B1449A">
        <w:rPr>
          <w:rFonts w:ascii="游明朝" w:eastAsia="游明朝" w:hAnsi="游明朝" w:hint="eastAsia"/>
          <w:b/>
          <w:bCs/>
          <w:sz w:val="32"/>
          <w:u w:val="single"/>
        </w:rPr>
        <w:t>看護</w:t>
      </w:r>
      <w:r w:rsidR="00AF440B" w:rsidRPr="00B1449A">
        <w:rPr>
          <w:rFonts w:ascii="游明朝" w:eastAsia="游明朝" w:hAnsi="游明朝" w:hint="eastAsia"/>
          <w:b/>
          <w:bCs/>
          <w:sz w:val="32"/>
          <w:u w:val="single"/>
        </w:rPr>
        <w:t xml:space="preserve">　　　　</w:t>
      </w:r>
    </w:p>
    <w:p w14:paraId="52A861DE" w14:textId="77777777" w:rsidR="00066BC8" w:rsidRPr="00A71801" w:rsidRDefault="00066BC8" w:rsidP="00066BC8">
      <w:pPr>
        <w:rPr>
          <w:rFonts w:ascii="ＭＳ 明朝" w:hAnsi="ＭＳ ゴシック"/>
          <w:b/>
          <w:bCs/>
          <w:sz w:val="28"/>
          <w:u w:val="single"/>
        </w:rPr>
      </w:pPr>
    </w:p>
    <w:p w14:paraId="20BF5DD8" w14:textId="77777777" w:rsidR="00066BC8" w:rsidRDefault="00066BC8" w:rsidP="00066BC8">
      <w:pPr>
        <w:rPr>
          <w:rFonts w:ascii="ＭＳ 明朝" w:hAnsi="ＭＳ ゴシック"/>
          <w:sz w:val="20"/>
          <w:u w:val="single"/>
        </w:rPr>
      </w:pPr>
    </w:p>
    <w:p w14:paraId="687FFA0A" w14:textId="77777777" w:rsidR="00066BC8" w:rsidRDefault="00066BC8" w:rsidP="00066BC8">
      <w:pPr>
        <w:rPr>
          <w:sz w:val="20"/>
          <w:u w:val="single"/>
        </w:rPr>
      </w:pPr>
    </w:p>
    <w:p w14:paraId="10A831EB" w14:textId="77777777" w:rsidR="00066BC8" w:rsidRDefault="00066BC8">
      <w:pPr>
        <w:rPr>
          <w:rFonts w:ascii="ＭＳ 明朝" w:hAnsi="ＭＳ ゴシック"/>
          <w:sz w:val="20"/>
          <w:u w:val="single"/>
        </w:rPr>
      </w:pPr>
    </w:p>
    <w:p w14:paraId="327A5486" w14:textId="77777777" w:rsidR="009C30F1" w:rsidRPr="00B1449A" w:rsidRDefault="001255AF" w:rsidP="001255AF">
      <w:pPr>
        <w:spacing w:line="290" w:lineRule="exact"/>
        <w:rPr>
          <w:rFonts w:ascii="游明朝" w:eastAsia="游明朝" w:hAnsi="游明朝"/>
          <w:sz w:val="20"/>
          <w:szCs w:val="20"/>
        </w:rPr>
      </w:pPr>
      <w:r w:rsidRPr="00B1449A">
        <w:rPr>
          <w:rFonts w:ascii="游明朝" w:eastAsia="游明朝" w:hAnsi="游明朝" w:hint="eastAsia"/>
          <w:sz w:val="20"/>
          <w:szCs w:val="20"/>
          <w:u w:val="single"/>
        </w:rPr>
        <w:t xml:space="preserve">　　　         　　   　　     様 </w:t>
      </w:r>
      <w:r w:rsidRPr="00B1449A">
        <w:rPr>
          <w:rFonts w:ascii="游明朝" w:eastAsia="游明朝" w:hAnsi="游明朝" w:hint="eastAsia"/>
          <w:sz w:val="20"/>
          <w:szCs w:val="20"/>
        </w:rPr>
        <w:t>（以下、「利用者」といいます）と、</w:t>
      </w:r>
      <w:r w:rsidR="009C30F1" w:rsidRPr="00B1449A">
        <w:rPr>
          <w:rFonts w:ascii="游明朝" w:eastAsia="游明朝" w:hAnsi="游明朝" w:hint="eastAsia"/>
          <w:sz w:val="20"/>
          <w:szCs w:val="20"/>
        </w:rPr>
        <w:t>合同会社リライフホームケア</w:t>
      </w:r>
      <w:r w:rsidRPr="00B1449A">
        <w:rPr>
          <w:rFonts w:ascii="游明朝" w:eastAsia="游明朝" w:hAnsi="游明朝" w:hint="eastAsia"/>
          <w:sz w:val="20"/>
          <w:szCs w:val="20"/>
        </w:rPr>
        <w:t>の</w:t>
      </w:r>
    </w:p>
    <w:p w14:paraId="1F8FC782" w14:textId="2B107C39" w:rsidR="001255AF" w:rsidRPr="00B1449A" w:rsidRDefault="001255AF"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営む</w:t>
      </w:r>
      <w:r w:rsidR="009C30F1" w:rsidRPr="00B1449A">
        <w:rPr>
          <w:rFonts w:ascii="游明朝" w:eastAsia="游明朝" w:hAnsi="游明朝" w:hint="eastAsia"/>
          <w:sz w:val="20"/>
          <w:szCs w:val="20"/>
        </w:rPr>
        <w:t>「しん</w:t>
      </w:r>
      <w:proofErr w:type="gramStart"/>
      <w:r w:rsidR="009C30F1" w:rsidRPr="00B1449A">
        <w:rPr>
          <w:rFonts w:ascii="游明朝" w:eastAsia="游明朝" w:hAnsi="游明朝" w:hint="eastAsia"/>
          <w:sz w:val="20"/>
          <w:szCs w:val="20"/>
        </w:rPr>
        <w:t>しあ</w:t>
      </w:r>
      <w:proofErr w:type="gramEnd"/>
      <w:r w:rsidR="009C30F1" w:rsidRPr="00B1449A">
        <w:rPr>
          <w:rFonts w:ascii="游明朝" w:eastAsia="游明朝" w:hAnsi="游明朝" w:hint="eastAsia"/>
          <w:sz w:val="20"/>
          <w:szCs w:val="20"/>
        </w:rPr>
        <w:t>訪問看護」</w:t>
      </w:r>
      <w:r w:rsidRPr="00B1449A">
        <w:rPr>
          <w:rFonts w:ascii="游明朝" w:eastAsia="游明朝" w:hAnsi="游明朝" w:hint="eastAsia"/>
          <w:sz w:val="20"/>
          <w:szCs w:val="20"/>
        </w:rPr>
        <w:t>（以下、「事業者」といいます）は、事業者が利用者に対して行う訪問看護について、つぎのとおり契約を結びます。</w:t>
      </w:r>
    </w:p>
    <w:p w14:paraId="69E59679" w14:textId="77777777" w:rsidR="00A317FC" w:rsidRPr="00B1449A" w:rsidRDefault="00A317FC" w:rsidP="001255AF">
      <w:pPr>
        <w:spacing w:line="290" w:lineRule="exact"/>
        <w:rPr>
          <w:rFonts w:ascii="游明朝" w:eastAsia="游明朝" w:hAnsi="游明朝"/>
          <w:sz w:val="20"/>
          <w:szCs w:val="20"/>
        </w:rPr>
      </w:pPr>
    </w:p>
    <w:p w14:paraId="27CA8E67" w14:textId="77777777" w:rsidR="00A317FC" w:rsidRPr="00B1449A" w:rsidRDefault="001255AF"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第１条　（</w:t>
      </w:r>
      <w:r w:rsidR="00A317FC" w:rsidRPr="00B1449A">
        <w:rPr>
          <w:rFonts w:ascii="游明朝" w:eastAsia="游明朝" w:hAnsi="游明朝" w:hint="eastAsia"/>
          <w:sz w:val="20"/>
          <w:szCs w:val="20"/>
        </w:rPr>
        <w:t>契約の目的</w:t>
      </w:r>
      <w:r w:rsidRPr="00B1449A">
        <w:rPr>
          <w:rFonts w:ascii="游明朝" w:eastAsia="游明朝" w:hAnsi="游明朝" w:hint="eastAsia"/>
          <w:sz w:val="20"/>
          <w:szCs w:val="20"/>
        </w:rPr>
        <w:t>）</w:t>
      </w:r>
    </w:p>
    <w:p w14:paraId="20C5D538" w14:textId="77777777" w:rsidR="00A317FC" w:rsidRPr="00B1449A" w:rsidRDefault="00A317FC" w:rsidP="00001877">
      <w:pPr>
        <w:spacing w:line="290" w:lineRule="exact"/>
        <w:ind w:left="1"/>
        <w:rPr>
          <w:rFonts w:ascii="游明朝" w:eastAsia="游明朝" w:hAnsi="游明朝"/>
          <w:sz w:val="20"/>
          <w:szCs w:val="20"/>
        </w:rPr>
      </w:pPr>
      <w:r w:rsidRPr="00B1449A">
        <w:rPr>
          <w:rFonts w:ascii="游明朝" w:eastAsia="游明朝" w:hAnsi="游明朝" w:hint="eastAsia"/>
          <w:sz w:val="20"/>
          <w:szCs w:val="20"/>
        </w:rPr>
        <w:t>事業者は、利用者に対し、介護保険法令</w:t>
      </w:r>
      <w:r w:rsidR="001D761E" w:rsidRPr="00B1449A">
        <w:rPr>
          <w:rFonts w:ascii="游明朝" w:eastAsia="游明朝" w:hAnsi="游明朝" w:hint="eastAsia"/>
          <w:sz w:val="20"/>
          <w:szCs w:val="20"/>
        </w:rPr>
        <w:t>およびこの契約書に</w:t>
      </w:r>
      <w:r w:rsidRPr="00B1449A">
        <w:rPr>
          <w:rFonts w:ascii="游明朝" w:eastAsia="游明朝" w:hAnsi="游明朝" w:hint="eastAsia"/>
          <w:sz w:val="20"/>
          <w:szCs w:val="20"/>
        </w:rPr>
        <w:t>したがって、利用者が可能な限りその居宅において、その有する能力に応じ</w:t>
      </w:r>
      <w:r w:rsidR="001D761E" w:rsidRPr="00B1449A">
        <w:rPr>
          <w:rFonts w:ascii="游明朝" w:eastAsia="游明朝" w:hAnsi="游明朝" w:hint="eastAsia"/>
          <w:sz w:val="20"/>
          <w:szCs w:val="20"/>
        </w:rPr>
        <w:t>、</w:t>
      </w:r>
      <w:r w:rsidRPr="00B1449A">
        <w:rPr>
          <w:rFonts w:ascii="游明朝" w:eastAsia="游明朝" w:hAnsi="游明朝" w:hint="eastAsia"/>
          <w:sz w:val="20"/>
          <w:szCs w:val="20"/>
        </w:rPr>
        <w:t>自立した日常生活を営むことができるよう</w:t>
      </w:r>
      <w:r w:rsidR="001D761E" w:rsidRPr="00B1449A">
        <w:rPr>
          <w:rFonts w:ascii="游明朝" w:eastAsia="游明朝" w:hAnsi="游明朝" w:hint="eastAsia"/>
          <w:sz w:val="20"/>
          <w:szCs w:val="20"/>
        </w:rPr>
        <w:t>に</w:t>
      </w:r>
      <w:r w:rsidR="001A0811" w:rsidRPr="00B1449A">
        <w:rPr>
          <w:rFonts w:ascii="游明朝" w:eastAsia="游明朝" w:hAnsi="游明朝" w:hint="eastAsia"/>
          <w:sz w:val="20"/>
          <w:szCs w:val="20"/>
        </w:rPr>
        <w:t>、療養生活を支援し、心身の機能維持回復を</w:t>
      </w:r>
      <w:r w:rsidR="001D761E" w:rsidRPr="00B1449A">
        <w:rPr>
          <w:rFonts w:ascii="游明朝" w:eastAsia="游明朝" w:hAnsi="游明朝" w:hint="eastAsia"/>
          <w:sz w:val="20"/>
          <w:szCs w:val="20"/>
        </w:rPr>
        <w:t>図るために、</w:t>
      </w:r>
      <w:r w:rsidRPr="00B1449A">
        <w:rPr>
          <w:rFonts w:ascii="游明朝" w:eastAsia="游明朝" w:hAnsi="游明朝" w:hint="eastAsia"/>
          <w:sz w:val="20"/>
          <w:szCs w:val="20"/>
        </w:rPr>
        <w:t>訪問</w:t>
      </w:r>
      <w:r w:rsidR="001A0811" w:rsidRPr="00B1449A">
        <w:rPr>
          <w:rFonts w:ascii="游明朝" w:eastAsia="游明朝" w:hAnsi="游明朝" w:hint="eastAsia"/>
          <w:sz w:val="20"/>
          <w:szCs w:val="20"/>
        </w:rPr>
        <w:t>看護</w:t>
      </w:r>
      <w:r w:rsidR="001D761E" w:rsidRPr="00B1449A">
        <w:rPr>
          <w:rFonts w:ascii="游明朝" w:eastAsia="游明朝" w:hAnsi="游明朝" w:hint="eastAsia"/>
          <w:sz w:val="20"/>
          <w:szCs w:val="20"/>
        </w:rPr>
        <w:t>の</w:t>
      </w:r>
      <w:r w:rsidR="001A0811" w:rsidRPr="00B1449A">
        <w:rPr>
          <w:rFonts w:ascii="游明朝" w:eastAsia="游明朝" w:hAnsi="游明朝" w:hint="eastAsia"/>
          <w:sz w:val="20"/>
          <w:szCs w:val="20"/>
        </w:rPr>
        <w:t>サービス</w:t>
      </w:r>
      <w:r w:rsidRPr="00B1449A">
        <w:rPr>
          <w:rFonts w:ascii="游明朝" w:eastAsia="游明朝" w:hAnsi="游明朝" w:hint="eastAsia"/>
          <w:sz w:val="20"/>
          <w:szCs w:val="20"/>
        </w:rPr>
        <w:t>を提供し、利用者は、事業者に対し、そのサービスに対する料金を支払います。</w:t>
      </w:r>
    </w:p>
    <w:p w14:paraId="609189FA" w14:textId="77777777" w:rsidR="00A317FC" w:rsidRPr="00B1449A" w:rsidRDefault="00A317FC" w:rsidP="001255AF">
      <w:pPr>
        <w:spacing w:line="290" w:lineRule="exact"/>
        <w:ind w:left="362" w:hangingChars="200" w:hanging="362"/>
        <w:rPr>
          <w:rFonts w:ascii="游明朝" w:eastAsia="游明朝" w:hAnsi="游明朝"/>
          <w:sz w:val="20"/>
          <w:szCs w:val="20"/>
        </w:rPr>
      </w:pPr>
    </w:p>
    <w:p w14:paraId="4A672458" w14:textId="77777777" w:rsidR="00A317FC" w:rsidRPr="00B1449A" w:rsidRDefault="001255AF"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第２条　（</w:t>
      </w:r>
      <w:r w:rsidR="00A317FC" w:rsidRPr="00B1449A">
        <w:rPr>
          <w:rFonts w:ascii="游明朝" w:eastAsia="游明朝" w:hAnsi="游明朝" w:hint="eastAsia"/>
          <w:sz w:val="20"/>
          <w:szCs w:val="20"/>
        </w:rPr>
        <w:t>契約期間</w:t>
      </w:r>
      <w:r w:rsidRPr="00B1449A">
        <w:rPr>
          <w:rFonts w:ascii="游明朝" w:eastAsia="游明朝" w:hAnsi="游明朝" w:hint="eastAsia"/>
          <w:sz w:val="20"/>
          <w:szCs w:val="20"/>
        </w:rPr>
        <w:t>）</w:t>
      </w:r>
    </w:p>
    <w:p w14:paraId="71EA2CB7" w14:textId="5B1354DA" w:rsidR="00A317FC" w:rsidRPr="00B1449A" w:rsidRDefault="00A317FC" w:rsidP="00E47A54">
      <w:pPr>
        <w:numPr>
          <w:ilvl w:val="0"/>
          <w:numId w:val="28"/>
        </w:numPr>
        <w:tabs>
          <w:tab w:val="clear" w:pos="131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 xml:space="preserve">この契約の契約期間は </w:t>
      </w:r>
      <w:r w:rsidR="00460CE3" w:rsidRPr="00B1449A">
        <w:rPr>
          <w:rFonts w:ascii="游明朝" w:eastAsia="游明朝" w:hAnsi="游明朝" w:hint="eastAsia"/>
          <w:sz w:val="20"/>
          <w:szCs w:val="20"/>
          <w:u w:val="single"/>
        </w:rPr>
        <w:t xml:space="preserve"> </w:t>
      </w:r>
      <w:r w:rsidR="00132C64">
        <w:rPr>
          <w:rFonts w:ascii="游明朝" w:eastAsia="游明朝" w:hAnsi="游明朝" w:hint="eastAsia"/>
          <w:sz w:val="20"/>
          <w:szCs w:val="20"/>
          <w:u w:val="single"/>
        </w:rPr>
        <w:t>令和</w:t>
      </w:r>
      <w:r w:rsidR="00E47A54" w:rsidRPr="00B1449A">
        <w:rPr>
          <w:rFonts w:ascii="游明朝" w:eastAsia="游明朝" w:hAnsi="游明朝" w:hint="eastAsia"/>
          <w:sz w:val="20"/>
          <w:szCs w:val="20"/>
          <w:u w:val="single"/>
        </w:rPr>
        <w:t xml:space="preserve">　</w:t>
      </w:r>
      <w:r w:rsidR="00460CE3" w:rsidRPr="00B1449A">
        <w:rPr>
          <w:rFonts w:ascii="游明朝" w:eastAsia="游明朝" w:hAnsi="游明朝" w:hint="eastAsia"/>
          <w:sz w:val="20"/>
          <w:szCs w:val="20"/>
          <w:u w:val="single"/>
        </w:rPr>
        <w:t xml:space="preserve"> </w:t>
      </w:r>
      <w:r w:rsidR="00356B7C" w:rsidRPr="00B1449A">
        <w:rPr>
          <w:rFonts w:ascii="游明朝" w:eastAsia="游明朝" w:hAnsi="游明朝" w:hint="eastAsia"/>
          <w:sz w:val="20"/>
          <w:szCs w:val="20"/>
          <w:u w:val="single"/>
        </w:rPr>
        <w:t xml:space="preserve">  </w:t>
      </w:r>
      <w:r w:rsidR="00E83277" w:rsidRPr="00B1449A">
        <w:rPr>
          <w:rFonts w:ascii="游明朝" w:eastAsia="游明朝" w:hAnsi="游明朝" w:hint="eastAsia"/>
          <w:sz w:val="20"/>
          <w:szCs w:val="20"/>
          <w:u w:val="single"/>
        </w:rPr>
        <w:t xml:space="preserve">　</w:t>
      </w:r>
      <w:r w:rsidRPr="00B1449A">
        <w:rPr>
          <w:rFonts w:ascii="游明朝" w:eastAsia="游明朝" w:hAnsi="游明朝" w:hint="eastAsia"/>
          <w:sz w:val="20"/>
          <w:szCs w:val="20"/>
          <w:u w:val="single"/>
        </w:rPr>
        <w:t xml:space="preserve">年 </w:t>
      </w:r>
      <w:r w:rsidR="001D761E" w:rsidRPr="00B1449A">
        <w:rPr>
          <w:rFonts w:ascii="游明朝" w:eastAsia="游明朝" w:hAnsi="游明朝" w:hint="eastAsia"/>
          <w:sz w:val="20"/>
          <w:szCs w:val="20"/>
          <w:u w:val="single"/>
        </w:rPr>
        <w:t xml:space="preserve">　</w:t>
      </w:r>
      <w:r w:rsidRPr="00B1449A">
        <w:rPr>
          <w:rFonts w:ascii="游明朝" w:eastAsia="游明朝" w:hAnsi="游明朝" w:hint="eastAsia"/>
          <w:sz w:val="20"/>
          <w:szCs w:val="20"/>
          <w:u w:val="single"/>
        </w:rPr>
        <w:t xml:space="preserve">     月</w:t>
      </w:r>
      <w:r w:rsidR="001D761E" w:rsidRPr="00B1449A">
        <w:rPr>
          <w:rFonts w:ascii="游明朝" w:eastAsia="游明朝" w:hAnsi="游明朝" w:hint="eastAsia"/>
          <w:sz w:val="20"/>
          <w:szCs w:val="20"/>
          <w:u w:val="single"/>
        </w:rPr>
        <w:t xml:space="preserve">　</w:t>
      </w:r>
      <w:r w:rsidRPr="00B1449A">
        <w:rPr>
          <w:rFonts w:ascii="游明朝" w:eastAsia="游明朝" w:hAnsi="游明朝" w:hint="eastAsia"/>
          <w:sz w:val="20"/>
          <w:szCs w:val="20"/>
          <w:u w:val="single"/>
        </w:rPr>
        <w:t xml:space="preserve">      日</w:t>
      </w:r>
      <w:r w:rsidRPr="00B1449A">
        <w:rPr>
          <w:rFonts w:ascii="游明朝" w:eastAsia="游明朝" w:hAnsi="游明朝" w:hint="eastAsia"/>
          <w:sz w:val="20"/>
          <w:szCs w:val="20"/>
        </w:rPr>
        <w:t xml:space="preserve">  から</w:t>
      </w:r>
      <w:r w:rsidR="001D761E" w:rsidRPr="00B1449A">
        <w:rPr>
          <w:rFonts w:ascii="游明朝" w:eastAsia="游明朝" w:hAnsi="游明朝" w:hint="eastAsia"/>
          <w:sz w:val="20"/>
          <w:szCs w:val="20"/>
        </w:rPr>
        <w:t>、</w:t>
      </w:r>
      <w:r w:rsidR="00D26B95" w:rsidRPr="00B1449A">
        <w:rPr>
          <w:rFonts w:ascii="游明朝" w:eastAsia="游明朝" w:hAnsi="游明朝" w:hint="eastAsia"/>
          <w:sz w:val="20"/>
          <w:szCs w:val="20"/>
        </w:rPr>
        <w:t>利用者の終了意思表示をされるまでの期間とします。ただし、第９条に定める契約の終了行為があった場合は、その定める日とします。</w:t>
      </w:r>
    </w:p>
    <w:p w14:paraId="3FC26623" w14:textId="06C23D2E" w:rsidR="00A317FC" w:rsidRPr="00B1449A" w:rsidRDefault="001D761E" w:rsidP="001D761E">
      <w:pPr>
        <w:numPr>
          <w:ilvl w:val="0"/>
          <w:numId w:val="28"/>
        </w:numPr>
        <w:tabs>
          <w:tab w:val="clear" w:pos="131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利用者から事業者に対し、</w:t>
      </w:r>
      <w:r w:rsidR="00A317FC" w:rsidRPr="00B1449A">
        <w:rPr>
          <w:rFonts w:ascii="游明朝" w:eastAsia="游明朝" w:hAnsi="游明朝" w:hint="eastAsia"/>
          <w:sz w:val="20"/>
          <w:szCs w:val="20"/>
        </w:rPr>
        <w:t>契約満了</w:t>
      </w:r>
      <w:r w:rsidRPr="00B1449A">
        <w:rPr>
          <w:rFonts w:ascii="游明朝" w:eastAsia="游明朝" w:hAnsi="游明朝" w:hint="eastAsia"/>
          <w:sz w:val="20"/>
          <w:szCs w:val="20"/>
        </w:rPr>
        <w:t>日</w:t>
      </w:r>
      <w:r w:rsidR="00A317FC" w:rsidRPr="00B1449A">
        <w:rPr>
          <w:rFonts w:ascii="游明朝" w:eastAsia="游明朝" w:hAnsi="游明朝" w:hint="eastAsia"/>
          <w:sz w:val="20"/>
          <w:szCs w:val="20"/>
        </w:rPr>
        <w:t>の</w:t>
      </w:r>
      <w:r w:rsidR="00A506FD" w:rsidRPr="00B1449A">
        <w:rPr>
          <w:rFonts w:ascii="游明朝" w:eastAsia="游明朝" w:hAnsi="游明朝" w:hint="eastAsia"/>
          <w:sz w:val="20"/>
          <w:szCs w:val="20"/>
        </w:rPr>
        <w:t>７</w:t>
      </w:r>
      <w:r w:rsidR="00A317FC" w:rsidRPr="00B1449A">
        <w:rPr>
          <w:rFonts w:ascii="游明朝" w:eastAsia="游明朝" w:hAnsi="游明朝" w:hint="eastAsia"/>
          <w:sz w:val="20"/>
          <w:szCs w:val="20"/>
        </w:rPr>
        <w:t>日前までに文書による契約終了の申し出がない場合、契約は自動</w:t>
      </w:r>
      <w:r w:rsidRPr="00B1449A">
        <w:rPr>
          <w:rFonts w:ascii="游明朝" w:eastAsia="游明朝" w:hAnsi="游明朝" w:hint="eastAsia"/>
          <w:sz w:val="20"/>
          <w:szCs w:val="20"/>
        </w:rPr>
        <w:t>的に</w:t>
      </w:r>
      <w:r w:rsidR="00A317FC" w:rsidRPr="00B1449A">
        <w:rPr>
          <w:rFonts w:ascii="游明朝" w:eastAsia="游明朝" w:hAnsi="游明朝" w:hint="eastAsia"/>
          <w:sz w:val="20"/>
          <w:szCs w:val="20"/>
        </w:rPr>
        <w:t>更新されるものとします。</w:t>
      </w:r>
    </w:p>
    <w:p w14:paraId="1FD517B8" w14:textId="77777777" w:rsidR="00A317FC" w:rsidRPr="00B1449A" w:rsidRDefault="00A317FC" w:rsidP="001255AF">
      <w:pPr>
        <w:spacing w:line="290" w:lineRule="exact"/>
        <w:ind w:left="724" w:hangingChars="400" w:hanging="724"/>
        <w:rPr>
          <w:rFonts w:ascii="游明朝" w:eastAsia="游明朝" w:hAnsi="游明朝"/>
          <w:sz w:val="20"/>
          <w:szCs w:val="20"/>
        </w:rPr>
      </w:pPr>
    </w:p>
    <w:p w14:paraId="4CFBC0DD" w14:textId="77777777" w:rsidR="00A317FC" w:rsidRPr="00B1449A" w:rsidRDefault="00A317FC" w:rsidP="001255AF">
      <w:pPr>
        <w:spacing w:line="290" w:lineRule="exact"/>
        <w:ind w:left="724" w:hangingChars="400" w:hanging="724"/>
        <w:rPr>
          <w:rFonts w:ascii="游明朝" w:eastAsia="游明朝" w:hAnsi="游明朝"/>
          <w:sz w:val="20"/>
          <w:szCs w:val="20"/>
        </w:rPr>
      </w:pPr>
      <w:r w:rsidRPr="00B1449A">
        <w:rPr>
          <w:rFonts w:ascii="游明朝" w:eastAsia="游明朝" w:hAnsi="游明朝" w:hint="eastAsia"/>
          <w:sz w:val="20"/>
          <w:szCs w:val="20"/>
        </w:rPr>
        <w:t>第３条</w:t>
      </w:r>
      <w:r w:rsidR="001255AF" w:rsidRPr="00B1449A">
        <w:rPr>
          <w:rFonts w:ascii="游明朝" w:eastAsia="游明朝" w:hAnsi="游明朝" w:hint="eastAsia"/>
          <w:sz w:val="20"/>
          <w:szCs w:val="20"/>
        </w:rPr>
        <w:t xml:space="preserve">　（</w:t>
      </w:r>
      <w:r w:rsidRPr="00B1449A">
        <w:rPr>
          <w:rFonts w:ascii="游明朝" w:eastAsia="游明朝" w:hAnsi="游明朝" w:hint="eastAsia"/>
          <w:sz w:val="20"/>
          <w:szCs w:val="20"/>
        </w:rPr>
        <w:t>訪問</w:t>
      </w:r>
      <w:r w:rsidR="001A0811" w:rsidRPr="00B1449A">
        <w:rPr>
          <w:rFonts w:ascii="游明朝" w:eastAsia="游明朝" w:hAnsi="游明朝" w:hint="eastAsia"/>
          <w:sz w:val="20"/>
          <w:szCs w:val="20"/>
        </w:rPr>
        <w:t>看護</w:t>
      </w:r>
      <w:r w:rsidRPr="00B1449A">
        <w:rPr>
          <w:rFonts w:ascii="游明朝" w:eastAsia="游明朝" w:hAnsi="游明朝" w:hint="eastAsia"/>
          <w:sz w:val="20"/>
          <w:szCs w:val="20"/>
        </w:rPr>
        <w:t>計画</w:t>
      </w:r>
      <w:r w:rsidR="001D761E" w:rsidRPr="00B1449A">
        <w:rPr>
          <w:rFonts w:ascii="游明朝" w:eastAsia="游明朝" w:hAnsi="游明朝" w:hint="eastAsia"/>
          <w:sz w:val="20"/>
          <w:szCs w:val="20"/>
        </w:rPr>
        <w:t>の</w:t>
      </w:r>
      <w:r w:rsidR="001A0811" w:rsidRPr="00B1449A">
        <w:rPr>
          <w:rFonts w:ascii="游明朝" w:eastAsia="游明朝" w:hAnsi="游明朝" w:hint="eastAsia"/>
          <w:sz w:val="20"/>
          <w:szCs w:val="20"/>
        </w:rPr>
        <w:t>作成・変更</w:t>
      </w:r>
      <w:r w:rsidR="001255AF" w:rsidRPr="00B1449A">
        <w:rPr>
          <w:rFonts w:ascii="游明朝" w:eastAsia="游明朝" w:hAnsi="游明朝" w:hint="eastAsia"/>
          <w:sz w:val="20"/>
          <w:szCs w:val="20"/>
        </w:rPr>
        <w:t>）</w:t>
      </w:r>
    </w:p>
    <w:p w14:paraId="7122C203" w14:textId="77777777" w:rsidR="007A38F2" w:rsidRPr="00B1449A" w:rsidRDefault="007A38F2" w:rsidP="007A38F2">
      <w:pPr>
        <w:pStyle w:val="a5"/>
        <w:numPr>
          <w:ilvl w:val="0"/>
          <w:numId w:val="24"/>
        </w:numPr>
        <w:tabs>
          <w:tab w:val="clear" w:pos="746"/>
          <w:tab w:val="num" w:pos="426"/>
        </w:tabs>
        <w:spacing w:line="290" w:lineRule="exact"/>
        <w:ind w:left="426" w:hanging="426"/>
        <w:rPr>
          <w:rFonts w:ascii="游明朝" w:eastAsia="游明朝" w:hAnsi="游明朝"/>
          <w:szCs w:val="20"/>
        </w:rPr>
      </w:pPr>
      <w:r w:rsidRPr="00B1449A">
        <w:rPr>
          <w:rFonts w:ascii="游明朝" w:eastAsia="游明朝" w:hAnsi="游明朝" w:hint="eastAsia"/>
          <w:szCs w:val="20"/>
        </w:rPr>
        <w:t>事業者は、医師の診断に基づいて、利用者の病状・心身状況・日常生活全般の状況および希望を踏まえ、訪問看護計画を作成します。</w:t>
      </w:r>
    </w:p>
    <w:p w14:paraId="5D79E439" w14:textId="77777777" w:rsidR="00A317FC" w:rsidRPr="00B1449A" w:rsidRDefault="007A38F2" w:rsidP="001D761E">
      <w:pPr>
        <w:pStyle w:val="a5"/>
        <w:numPr>
          <w:ilvl w:val="0"/>
          <w:numId w:val="24"/>
        </w:numPr>
        <w:tabs>
          <w:tab w:val="clear" w:pos="746"/>
          <w:tab w:val="num" w:pos="426"/>
        </w:tabs>
        <w:spacing w:line="290" w:lineRule="exact"/>
        <w:ind w:left="426" w:hanging="426"/>
        <w:rPr>
          <w:rFonts w:ascii="游明朝" w:eastAsia="游明朝" w:hAnsi="游明朝"/>
          <w:szCs w:val="20"/>
        </w:rPr>
      </w:pPr>
      <w:r w:rsidRPr="00B1449A">
        <w:rPr>
          <w:rFonts w:ascii="游明朝" w:eastAsia="游明朝" w:hAnsi="游明朝" w:hint="eastAsia"/>
          <w:szCs w:val="20"/>
        </w:rPr>
        <w:t>訪問看護計画</w:t>
      </w:r>
      <w:r w:rsidR="008C4908" w:rsidRPr="00B1449A">
        <w:rPr>
          <w:rFonts w:ascii="游明朝" w:eastAsia="游明朝" w:hAnsi="游明朝" w:hint="eastAsia"/>
          <w:szCs w:val="20"/>
        </w:rPr>
        <w:t>は、居宅サービス計画が作成されている場合、</w:t>
      </w:r>
      <w:r w:rsidRPr="00B1449A">
        <w:rPr>
          <w:rFonts w:ascii="游明朝" w:eastAsia="游明朝" w:hAnsi="游明朝" w:hint="eastAsia"/>
          <w:szCs w:val="20"/>
        </w:rPr>
        <w:t>その居宅サービス計画の内容</w:t>
      </w:r>
      <w:r w:rsidR="008C4908" w:rsidRPr="00B1449A">
        <w:rPr>
          <w:rFonts w:ascii="游明朝" w:eastAsia="游明朝" w:hAnsi="游明朝" w:hint="eastAsia"/>
          <w:szCs w:val="20"/>
        </w:rPr>
        <w:t>に沿って作成します。</w:t>
      </w:r>
    </w:p>
    <w:p w14:paraId="283557B8" w14:textId="77777777" w:rsidR="007A38F2" w:rsidRPr="00B1449A" w:rsidRDefault="007A38F2" w:rsidP="001D761E">
      <w:pPr>
        <w:pStyle w:val="a5"/>
        <w:numPr>
          <w:ilvl w:val="0"/>
          <w:numId w:val="24"/>
        </w:numPr>
        <w:tabs>
          <w:tab w:val="clear" w:pos="746"/>
          <w:tab w:val="num" w:pos="426"/>
        </w:tabs>
        <w:spacing w:line="290" w:lineRule="exact"/>
        <w:ind w:left="426" w:hanging="426"/>
        <w:rPr>
          <w:rFonts w:ascii="游明朝" w:eastAsia="游明朝" w:hAnsi="游明朝"/>
          <w:szCs w:val="20"/>
        </w:rPr>
      </w:pPr>
      <w:r w:rsidRPr="00B1449A">
        <w:rPr>
          <w:rFonts w:ascii="游明朝" w:eastAsia="游明朝" w:hAnsi="游明朝" w:hint="eastAsia"/>
          <w:szCs w:val="20"/>
        </w:rPr>
        <w:t>事業者は、訪問看護計画の内容を、利用者およびその家族に対して説明を行い、利用者およびその家族の同意を得るものとします。</w:t>
      </w:r>
    </w:p>
    <w:p w14:paraId="2172EEBC" w14:textId="77777777" w:rsidR="001A0811" w:rsidRPr="00B1449A" w:rsidRDefault="001A0811" w:rsidP="001D761E">
      <w:pPr>
        <w:pStyle w:val="a5"/>
        <w:numPr>
          <w:ilvl w:val="0"/>
          <w:numId w:val="24"/>
        </w:numPr>
        <w:tabs>
          <w:tab w:val="clear" w:pos="746"/>
          <w:tab w:val="num" w:pos="426"/>
        </w:tabs>
        <w:spacing w:line="290" w:lineRule="exact"/>
        <w:ind w:left="426" w:hanging="426"/>
        <w:rPr>
          <w:rFonts w:ascii="游明朝" w:eastAsia="游明朝" w:hAnsi="游明朝"/>
          <w:szCs w:val="20"/>
        </w:rPr>
      </w:pPr>
      <w:r w:rsidRPr="00B1449A">
        <w:rPr>
          <w:rFonts w:ascii="游明朝" w:eastAsia="游明朝" w:hAnsi="游明朝" w:hint="eastAsia"/>
          <w:szCs w:val="20"/>
        </w:rPr>
        <w:t>次のいずれかに該当する場合、</w:t>
      </w:r>
      <w:r w:rsidR="001A3F4D" w:rsidRPr="00B1449A">
        <w:rPr>
          <w:rFonts w:ascii="游明朝" w:eastAsia="游明朝" w:hAnsi="游明朝" w:hint="eastAsia"/>
          <w:szCs w:val="20"/>
        </w:rPr>
        <w:t>事業者は、</w:t>
      </w:r>
      <w:r w:rsidRPr="00B1449A">
        <w:rPr>
          <w:rFonts w:ascii="游明朝" w:eastAsia="游明朝" w:hAnsi="游明朝" w:hint="eastAsia"/>
          <w:szCs w:val="20"/>
        </w:rPr>
        <w:t>第1条に規定する訪問看護の目的に</w:t>
      </w:r>
      <w:r w:rsidR="007A38F2" w:rsidRPr="00B1449A">
        <w:rPr>
          <w:rFonts w:ascii="游明朝" w:eastAsia="游明朝" w:hAnsi="游明朝" w:hint="eastAsia"/>
          <w:szCs w:val="20"/>
        </w:rPr>
        <w:t>したがって</w:t>
      </w:r>
      <w:r w:rsidRPr="00B1449A">
        <w:rPr>
          <w:rFonts w:ascii="游明朝" w:eastAsia="游明朝" w:hAnsi="游明朝" w:hint="eastAsia"/>
          <w:szCs w:val="20"/>
        </w:rPr>
        <w:t>、訪問看護計画</w:t>
      </w:r>
      <w:r w:rsidR="007A38F2" w:rsidRPr="00B1449A">
        <w:rPr>
          <w:rFonts w:ascii="游明朝" w:eastAsia="游明朝" w:hAnsi="游明朝" w:hint="eastAsia"/>
          <w:szCs w:val="20"/>
        </w:rPr>
        <w:t>を</w:t>
      </w:r>
      <w:r w:rsidRPr="00B1449A">
        <w:rPr>
          <w:rFonts w:ascii="游明朝" w:eastAsia="游明朝" w:hAnsi="游明朝" w:hint="eastAsia"/>
          <w:szCs w:val="20"/>
        </w:rPr>
        <w:t>変更</w:t>
      </w:r>
      <w:r w:rsidR="007A38F2" w:rsidRPr="00B1449A">
        <w:rPr>
          <w:rFonts w:ascii="游明朝" w:eastAsia="游明朝" w:hAnsi="游明朝" w:hint="eastAsia"/>
          <w:szCs w:val="20"/>
        </w:rPr>
        <w:t>し</w:t>
      </w:r>
      <w:r w:rsidRPr="00B1449A">
        <w:rPr>
          <w:rFonts w:ascii="游明朝" w:eastAsia="游明朝" w:hAnsi="游明朝" w:hint="eastAsia"/>
          <w:szCs w:val="20"/>
        </w:rPr>
        <w:t>ます。</w:t>
      </w:r>
    </w:p>
    <w:p w14:paraId="513D6150" w14:textId="77777777" w:rsidR="001A0811" w:rsidRPr="00B1449A" w:rsidRDefault="001A0811" w:rsidP="007A38F2">
      <w:pPr>
        <w:pStyle w:val="a5"/>
        <w:numPr>
          <w:ilvl w:val="1"/>
          <w:numId w:val="24"/>
        </w:numPr>
        <w:tabs>
          <w:tab w:val="clear" w:pos="1166"/>
          <w:tab w:val="num" w:pos="567"/>
        </w:tabs>
        <w:spacing w:line="290" w:lineRule="exact"/>
        <w:ind w:leftChars="148" w:left="565" w:hangingChars="156" w:hanging="282"/>
        <w:rPr>
          <w:rFonts w:ascii="游明朝" w:eastAsia="游明朝" w:hAnsi="游明朝"/>
          <w:szCs w:val="20"/>
        </w:rPr>
      </w:pPr>
      <w:r w:rsidRPr="00B1449A">
        <w:rPr>
          <w:rFonts w:ascii="游明朝" w:eastAsia="游明朝" w:hAnsi="游明朝" w:hint="eastAsia"/>
          <w:szCs w:val="20"/>
        </w:rPr>
        <w:t>利用者の心身の状況</w:t>
      </w:r>
      <w:r w:rsidR="001A3F4D" w:rsidRPr="00B1449A">
        <w:rPr>
          <w:rFonts w:ascii="游明朝" w:eastAsia="游明朝" w:hAnsi="游明朝" w:hint="eastAsia"/>
          <w:szCs w:val="20"/>
        </w:rPr>
        <w:t>・</w:t>
      </w:r>
      <w:r w:rsidRPr="00B1449A">
        <w:rPr>
          <w:rFonts w:ascii="游明朝" w:eastAsia="游明朝" w:hAnsi="游明朝" w:hint="eastAsia"/>
          <w:szCs w:val="20"/>
        </w:rPr>
        <w:t>環境</w:t>
      </w:r>
      <w:r w:rsidR="001A3F4D" w:rsidRPr="00B1449A">
        <w:rPr>
          <w:rFonts w:ascii="游明朝" w:eastAsia="游明朝" w:hAnsi="游明朝" w:hint="eastAsia"/>
          <w:szCs w:val="20"/>
        </w:rPr>
        <w:t>など</w:t>
      </w:r>
      <w:r w:rsidRPr="00B1449A">
        <w:rPr>
          <w:rFonts w:ascii="游明朝" w:eastAsia="游明朝" w:hAnsi="游明朝" w:hint="eastAsia"/>
          <w:szCs w:val="20"/>
        </w:rPr>
        <w:t>の変化により、当該訪問看護計画</w:t>
      </w:r>
      <w:r w:rsidR="001A3F4D" w:rsidRPr="00B1449A">
        <w:rPr>
          <w:rFonts w:ascii="游明朝" w:eastAsia="游明朝" w:hAnsi="游明朝" w:hint="eastAsia"/>
          <w:szCs w:val="20"/>
        </w:rPr>
        <w:t>の</w:t>
      </w:r>
      <w:r w:rsidRPr="00B1449A">
        <w:rPr>
          <w:rFonts w:ascii="游明朝" w:eastAsia="游明朝" w:hAnsi="游明朝" w:hint="eastAsia"/>
          <w:szCs w:val="20"/>
        </w:rPr>
        <w:t>変更</w:t>
      </w:r>
      <w:r w:rsidR="001A3F4D" w:rsidRPr="00B1449A">
        <w:rPr>
          <w:rFonts w:ascii="游明朝" w:eastAsia="游明朝" w:hAnsi="游明朝" w:hint="eastAsia"/>
          <w:szCs w:val="20"/>
        </w:rPr>
        <w:t>を</w:t>
      </w:r>
      <w:r w:rsidRPr="00B1449A">
        <w:rPr>
          <w:rFonts w:ascii="游明朝" w:eastAsia="游明朝" w:hAnsi="游明朝" w:hint="eastAsia"/>
          <w:szCs w:val="20"/>
        </w:rPr>
        <w:t>要</w:t>
      </w:r>
      <w:r w:rsidR="001A3F4D" w:rsidRPr="00B1449A">
        <w:rPr>
          <w:rFonts w:ascii="游明朝" w:eastAsia="游明朝" w:hAnsi="游明朝" w:hint="eastAsia"/>
          <w:szCs w:val="20"/>
        </w:rPr>
        <w:t>す</w:t>
      </w:r>
      <w:r w:rsidRPr="00B1449A">
        <w:rPr>
          <w:rFonts w:ascii="游明朝" w:eastAsia="游明朝" w:hAnsi="游明朝" w:hint="eastAsia"/>
          <w:szCs w:val="20"/>
        </w:rPr>
        <w:t>る場合</w:t>
      </w:r>
    </w:p>
    <w:p w14:paraId="3ACB0AB0" w14:textId="77777777" w:rsidR="001A0811" w:rsidRPr="00B1449A" w:rsidRDefault="001A0811" w:rsidP="001A3F4D">
      <w:pPr>
        <w:pStyle w:val="a5"/>
        <w:numPr>
          <w:ilvl w:val="1"/>
          <w:numId w:val="24"/>
        </w:numPr>
        <w:tabs>
          <w:tab w:val="num" w:pos="567"/>
        </w:tabs>
        <w:spacing w:line="290" w:lineRule="exact"/>
        <w:ind w:left="284" w:firstLine="0"/>
        <w:rPr>
          <w:rFonts w:ascii="游明朝" w:eastAsia="游明朝" w:hAnsi="游明朝"/>
          <w:szCs w:val="20"/>
        </w:rPr>
      </w:pPr>
      <w:r w:rsidRPr="00B1449A">
        <w:rPr>
          <w:rFonts w:ascii="游明朝" w:eastAsia="游明朝" w:hAnsi="游明朝" w:hint="eastAsia"/>
          <w:szCs w:val="20"/>
        </w:rPr>
        <w:t>利用者</w:t>
      </w:r>
      <w:r w:rsidR="001A3F4D" w:rsidRPr="00B1449A">
        <w:rPr>
          <w:rFonts w:ascii="游明朝" w:eastAsia="游明朝" w:hAnsi="游明朝" w:hint="eastAsia"/>
          <w:szCs w:val="20"/>
        </w:rPr>
        <w:t>およびその家族など</w:t>
      </w:r>
      <w:r w:rsidRPr="00B1449A">
        <w:rPr>
          <w:rFonts w:ascii="游明朝" w:eastAsia="游明朝" w:hAnsi="游明朝" w:hint="eastAsia"/>
          <w:szCs w:val="20"/>
        </w:rPr>
        <w:t>が</w:t>
      </w:r>
      <w:r w:rsidR="001A3F4D" w:rsidRPr="00B1449A">
        <w:rPr>
          <w:rFonts w:ascii="游明朝" w:eastAsia="游明朝" w:hAnsi="游明朝" w:hint="eastAsia"/>
          <w:szCs w:val="20"/>
        </w:rPr>
        <w:t>、</w:t>
      </w:r>
      <w:r w:rsidRPr="00B1449A">
        <w:rPr>
          <w:rFonts w:ascii="游明朝" w:eastAsia="游明朝" w:hAnsi="游明朝" w:hint="eastAsia"/>
          <w:szCs w:val="20"/>
        </w:rPr>
        <w:t>訪問看護</w:t>
      </w:r>
      <w:r w:rsidR="001A3F4D" w:rsidRPr="00B1449A">
        <w:rPr>
          <w:rFonts w:ascii="游明朝" w:eastAsia="游明朝" w:hAnsi="游明朝" w:hint="eastAsia"/>
          <w:szCs w:val="20"/>
        </w:rPr>
        <w:t>計画</w:t>
      </w:r>
      <w:r w:rsidRPr="00B1449A">
        <w:rPr>
          <w:rFonts w:ascii="游明朝" w:eastAsia="游明朝" w:hAnsi="游明朝" w:hint="eastAsia"/>
          <w:szCs w:val="20"/>
        </w:rPr>
        <w:t>の変更を希望する場合</w:t>
      </w:r>
    </w:p>
    <w:p w14:paraId="1A65C680" w14:textId="77777777" w:rsidR="008C4908" w:rsidRPr="00B1449A" w:rsidRDefault="008C4908" w:rsidP="001D761E">
      <w:pPr>
        <w:pStyle w:val="a5"/>
        <w:numPr>
          <w:ilvl w:val="0"/>
          <w:numId w:val="24"/>
        </w:numPr>
        <w:tabs>
          <w:tab w:val="clear" w:pos="746"/>
          <w:tab w:val="num" w:pos="426"/>
        </w:tabs>
        <w:spacing w:line="290" w:lineRule="exact"/>
        <w:ind w:left="426" w:hanging="426"/>
        <w:rPr>
          <w:rFonts w:ascii="游明朝" w:eastAsia="游明朝" w:hAnsi="游明朝"/>
          <w:szCs w:val="20"/>
        </w:rPr>
      </w:pPr>
      <w:r w:rsidRPr="00B1449A">
        <w:rPr>
          <w:rFonts w:ascii="游明朝" w:eastAsia="游明朝" w:hAnsi="游明朝" w:hint="eastAsia"/>
          <w:szCs w:val="20"/>
        </w:rPr>
        <w:t>事業者は、</w:t>
      </w:r>
      <w:r w:rsidR="001A3F4D" w:rsidRPr="00B1449A">
        <w:rPr>
          <w:rFonts w:ascii="游明朝" w:eastAsia="游明朝" w:hAnsi="游明朝" w:hint="eastAsia"/>
          <w:szCs w:val="20"/>
        </w:rPr>
        <w:t>前項の</w:t>
      </w:r>
      <w:r w:rsidRPr="00B1449A">
        <w:rPr>
          <w:rFonts w:ascii="游明朝" w:eastAsia="游明朝" w:hAnsi="游明朝" w:hint="eastAsia"/>
          <w:szCs w:val="20"/>
        </w:rPr>
        <w:t>訪問看護計画</w:t>
      </w:r>
      <w:r w:rsidR="001A3F4D" w:rsidRPr="00B1449A">
        <w:rPr>
          <w:rFonts w:ascii="游明朝" w:eastAsia="游明朝" w:hAnsi="游明朝" w:hint="eastAsia"/>
          <w:szCs w:val="20"/>
        </w:rPr>
        <w:t>の</w:t>
      </w:r>
      <w:r w:rsidRPr="00B1449A">
        <w:rPr>
          <w:rFonts w:ascii="游明朝" w:eastAsia="游明朝" w:hAnsi="游明朝" w:hint="eastAsia"/>
          <w:szCs w:val="20"/>
        </w:rPr>
        <w:t>変更</w:t>
      </w:r>
      <w:r w:rsidR="001A3F4D" w:rsidRPr="00B1449A">
        <w:rPr>
          <w:rFonts w:ascii="游明朝" w:eastAsia="游明朝" w:hAnsi="游明朝" w:hint="eastAsia"/>
          <w:szCs w:val="20"/>
        </w:rPr>
        <w:t>を行う</w:t>
      </w:r>
      <w:r w:rsidRPr="00B1449A">
        <w:rPr>
          <w:rFonts w:ascii="游明朝" w:eastAsia="游明朝" w:hAnsi="游明朝" w:hint="eastAsia"/>
          <w:szCs w:val="20"/>
        </w:rPr>
        <w:t>場合、利用者</w:t>
      </w:r>
      <w:r w:rsidR="001A3F4D" w:rsidRPr="00B1449A">
        <w:rPr>
          <w:rFonts w:ascii="游明朝" w:eastAsia="游明朝" w:hAnsi="游明朝" w:hint="eastAsia"/>
          <w:szCs w:val="20"/>
        </w:rPr>
        <w:t>およびその家族に</w:t>
      </w:r>
      <w:r w:rsidRPr="00B1449A">
        <w:rPr>
          <w:rFonts w:ascii="游明朝" w:eastAsia="游明朝" w:hAnsi="游明朝" w:hint="eastAsia"/>
          <w:szCs w:val="20"/>
        </w:rPr>
        <w:t>対して書面を交付し</w:t>
      </w:r>
      <w:r w:rsidR="001A3F4D" w:rsidRPr="00B1449A">
        <w:rPr>
          <w:rFonts w:ascii="游明朝" w:eastAsia="游明朝" w:hAnsi="游明朝" w:hint="eastAsia"/>
          <w:szCs w:val="20"/>
        </w:rPr>
        <w:t>て説明を行い</w:t>
      </w:r>
      <w:r w:rsidRPr="00B1449A">
        <w:rPr>
          <w:rFonts w:ascii="游明朝" w:eastAsia="游明朝" w:hAnsi="游明朝" w:hint="eastAsia"/>
          <w:szCs w:val="20"/>
        </w:rPr>
        <w:t>、</w:t>
      </w:r>
      <w:r w:rsidR="001A3F4D" w:rsidRPr="00B1449A">
        <w:rPr>
          <w:rFonts w:ascii="游明朝" w:eastAsia="游明朝" w:hAnsi="游明朝" w:hint="eastAsia"/>
          <w:szCs w:val="20"/>
        </w:rPr>
        <w:t>利用者およびその家族の同意を得る</w:t>
      </w:r>
      <w:r w:rsidRPr="00B1449A">
        <w:rPr>
          <w:rFonts w:ascii="游明朝" w:eastAsia="游明朝" w:hAnsi="游明朝" w:hint="eastAsia"/>
          <w:szCs w:val="20"/>
        </w:rPr>
        <w:t>ものとします。</w:t>
      </w:r>
    </w:p>
    <w:p w14:paraId="4D7CD7B1" w14:textId="77777777" w:rsidR="00A317FC" w:rsidRPr="00B1449A" w:rsidRDefault="00A317FC" w:rsidP="001255AF">
      <w:pPr>
        <w:spacing w:line="290" w:lineRule="exact"/>
        <w:ind w:leftChars="210" w:left="763" w:hangingChars="200" w:hanging="362"/>
        <w:rPr>
          <w:rFonts w:ascii="游明朝" w:eastAsia="游明朝" w:hAnsi="游明朝"/>
          <w:sz w:val="20"/>
          <w:szCs w:val="20"/>
        </w:rPr>
      </w:pPr>
    </w:p>
    <w:p w14:paraId="496B8E2C" w14:textId="77777777" w:rsidR="008C4908" w:rsidRPr="00B1449A" w:rsidRDefault="008C4908" w:rsidP="001255AF">
      <w:pPr>
        <w:spacing w:line="290" w:lineRule="exact"/>
        <w:ind w:left="724" w:hangingChars="400" w:hanging="724"/>
        <w:rPr>
          <w:rFonts w:ascii="游明朝" w:eastAsia="游明朝" w:hAnsi="游明朝"/>
          <w:sz w:val="20"/>
          <w:szCs w:val="20"/>
        </w:rPr>
      </w:pPr>
      <w:r w:rsidRPr="00B1449A">
        <w:rPr>
          <w:rFonts w:ascii="游明朝" w:eastAsia="游明朝" w:hAnsi="游明朝" w:hint="eastAsia"/>
          <w:sz w:val="20"/>
          <w:szCs w:val="20"/>
        </w:rPr>
        <w:t>第４条</w:t>
      </w:r>
      <w:r w:rsidR="00766EBC"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Pr="00B1449A">
        <w:rPr>
          <w:rFonts w:ascii="游明朝" w:eastAsia="游明朝" w:hAnsi="游明朝" w:hint="eastAsia"/>
          <w:sz w:val="20"/>
          <w:szCs w:val="20"/>
        </w:rPr>
        <w:t>主治医との関係</w:t>
      </w:r>
      <w:r w:rsidR="001255AF" w:rsidRPr="00B1449A">
        <w:rPr>
          <w:rFonts w:ascii="游明朝" w:eastAsia="游明朝" w:hAnsi="游明朝" w:hint="eastAsia"/>
          <w:sz w:val="20"/>
          <w:szCs w:val="20"/>
        </w:rPr>
        <w:t>）</w:t>
      </w:r>
    </w:p>
    <w:p w14:paraId="3E3A04E7" w14:textId="77777777" w:rsidR="008C4908" w:rsidRPr="00B1449A" w:rsidRDefault="008C4908" w:rsidP="00766EBC">
      <w:pPr>
        <w:pStyle w:val="a5"/>
        <w:numPr>
          <w:ilvl w:val="0"/>
          <w:numId w:val="30"/>
        </w:numPr>
        <w:tabs>
          <w:tab w:val="clear" w:pos="1311"/>
          <w:tab w:val="num" w:pos="426"/>
        </w:tabs>
        <w:spacing w:line="290" w:lineRule="exact"/>
        <w:ind w:hanging="1311"/>
        <w:rPr>
          <w:rFonts w:ascii="游明朝" w:eastAsia="游明朝" w:hAnsi="游明朝"/>
          <w:szCs w:val="20"/>
        </w:rPr>
      </w:pPr>
      <w:r w:rsidRPr="00B1449A">
        <w:rPr>
          <w:rFonts w:ascii="游明朝" w:eastAsia="游明朝" w:hAnsi="游明朝" w:hint="eastAsia"/>
          <w:szCs w:val="20"/>
        </w:rPr>
        <w:t>事業者は、</w:t>
      </w:r>
      <w:r w:rsidR="00766EBC" w:rsidRPr="00B1449A">
        <w:rPr>
          <w:rFonts w:ascii="游明朝" w:eastAsia="游明朝" w:hAnsi="游明朝" w:hint="eastAsia"/>
          <w:szCs w:val="20"/>
        </w:rPr>
        <w:t>主治医からの指示を文書で受け、</w:t>
      </w:r>
      <w:r w:rsidRPr="00B1449A">
        <w:rPr>
          <w:rFonts w:ascii="游明朝" w:eastAsia="游明朝" w:hAnsi="游明朝" w:hint="eastAsia"/>
          <w:szCs w:val="20"/>
        </w:rPr>
        <w:t>訪問看護</w:t>
      </w:r>
      <w:r w:rsidR="00766EBC" w:rsidRPr="00B1449A">
        <w:rPr>
          <w:rFonts w:ascii="游明朝" w:eastAsia="游明朝" w:hAnsi="游明朝" w:hint="eastAsia"/>
          <w:szCs w:val="20"/>
        </w:rPr>
        <w:t>の</w:t>
      </w:r>
      <w:r w:rsidRPr="00B1449A">
        <w:rPr>
          <w:rFonts w:ascii="游明朝" w:eastAsia="游明朝" w:hAnsi="游明朝" w:hint="eastAsia"/>
          <w:szCs w:val="20"/>
        </w:rPr>
        <w:t>サービス提供を開始</w:t>
      </w:r>
      <w:r w:rsidR="00766EBC" w:rsidRPr="00B1449A">
        <w:rPr>
          <w:rFonts w:ascii="游明朝" w:eastAsia="游明朝" w:hAnsi="游明朝" w:hint="eastAsia"/>
          <w:szCs w:val="20"/>
        </w:rPr>
        <w:t>し</w:t>
      </w:r>
      <w:r w:rsidRPr="00B1449A">
        <w:rPr>
          <w:rFonts w:ascii="游明朝" w:eastAsia="游明朝" w:hAnsi="游明朝" w:hint="eastAsia"/>
          <w:szCs w:val="20"/>
        </w:rPr>
        <w:t>ます。</w:t>
      </w:r>
    </w:p>
    <w:p w14:paraId="52DAE05E" w14:textId="77777777" w:rsidR="008C4908" w:rsidRPr="00B1449A" w:rsidRDefault="008C4908" w:rsidP="00766EBC">
      <w:pPr>
        <w:pStyle w:val="a5"/>
        <w:numPr>
          <w:ilvl w:val="0"/>
          <w:numId w:val="30"/>
        </w:numPr>
        <w:tabs>
          <w:tab w:val="clear" w:pos="1311"/>
          <w:tab w:val="num" w:pos="426"/>
        </w:tabs>
        <w:spacing w:line="290" w:lineRule="exact"/>
        <w:ind w:hanging="1311"/>
        <w:rPr>
          <w:rFonts w:ascii="游明朝" w:eastAsia="游明朝" w:hAnsi="游明朝"/>
          <w:szCs w:val="20"/>
        </w:rPr>
      </w:pPr>
      <w:r w:rsidRPr="00B1449A">
        <w:rPr>
          <w:rFonts w:ascii="游明朝" w:eastAsia="游明朝" w:hAnsi="游明朝" w:hint="eastAsia"/>
          <w:szCs w:val="20"/>
        </w:rPr>
        <w:t>事業者は、</w:t>
      </w:r>
      <w:r w:rsidR="006108D9" w:rsidRPr="00B1449A">
        <w:rPr>
          <w:rFonts w:ascii="游明朝" w:eastAsia="游明朝" w:hAnsi="游明朝" w:hint="eastAsia"/>
          <w:szCs w:val="20"/>
        </w:rPr>
        <w:t>「</w:t>
      </w:r>
      <w:r w:rsidRPr="00B1449A">
        <w:rPr>
          <w:rFonts w:ascii="游明朝" w:eastAsia="游明朝" w:hAnsi="游明朝" w:hint="eastAsia"/>
          <w:szCs w:val="20"/>
        </w:rPr>
        <w:t>訪問看護計画書</w:t>
      </w:r>
      <w:r w:rsidR="006108D9" w:rsidRPr="00B1449A">
        <w:rPr>
          <w:rFonts w:ascii="游明朝" w:eastAsia="游明朝" w:hAnsi="游明朝" w:hint="eastAsia"/>
          <w:szCs w:val="20"/>
        </w:rPr>
        <w:t>」</w:t>
      </w:r>
      <w:r w:rsidR="007A38F2" w:rsidRPr="00B1449A">
        <w:rPr>
          <w:rFonts w:ascii="游明朝" w:eastAsia="游明朝" w:hAnsi="游明朝" w:hint="eastAsia"/>
          <w:szCs w:val="20"/>
        </w:rPr>
        <w:t>および</w:t>
      </w:r>
      <w:r w:rsidR="006108D9" w:rsidRPr="00B1449A">
        <w:rPr>
          <w:rFonts w:ascii="游明朝" w:eastAsia="游明朝" w:hAnsi="游明朝" w:hint="eastAsia"/>
          <w:szCs w:val="20"/>
        </w:rPr>
        <w:t>「</w:t>
      </w:r>
      <w:r w:rsidRPr="00B1449A">
        <w:rPr>
          <w:rFonts w:ascii="游明朝" w:eastAsia="游明朝" w:hAnsi="游明朝" w:hint="eastAsia"/>
          <w:szCs w:val="20"/>
        </w:rPr>
        <w:t>訪問看護報告書</w:t>
      </w:r>
      <w:r w:rsidR="006108D9" w:rsidRPr="00B1449A">
        <w:rPr>
          <w:rFonts w:ascii="游明朝" w:eastAsia="游明朝" w:hAnsi="游明朝" w:hint="eastAsia"/>
          <w:szCs w:val="20"/>
        </w:rPr>
        <w:t>」</w:t>
      </w:r>
      <w:r w:rsidRPr="00B1449A">
        <w:rPr>
          <w:rFonts w:ascii="游明朝" w:eastAsia="游明朝" w:hAnsi="游明朝" w:hint="eastAsia"/>
          <w:szCs w:val="20"/>
        </w:rPr>
        <w:t>を</w:t>
      </w:r>
      <w:r w:rsidR="006108D9" w:rsidRPr="00B1449A">
        <w:rPr>
          <w:rFonts w:ascii="游明朝" w:eastAsia="游明朝" w:hAnsi="游明朝" w:hint="eastAsia"/>
          <w:szCs w:val="20"/>
        </w:rPr>
        <w:t>主治医に</w:t>
      </w:r>
      <w:r w:rsidRPr="00B1449A">
        <w:rPr>
          <w:rFonts w:ascii="游明朝" w:eastAsia="游明朝" w:hAnsi="游明朝" w:hint="eastAsia"/>
          <w:szCs w:val="20"/>
        </w:rPr>
        <w:t>提出し、密接な連携を図ります。</w:t>
      </w:r>
    </w:p>
    <w:p w14:paraId="31DE56CF" w14:textId="77777777" w:rsidR="008C4908" w:rsidRPr="00B1449A" w:rsidRDefault="008C4908" w:rsidP="001255AF">
      <w:pPr>
        <w:spacing w:line="290" w:lineRule="exact"/>
        <w:ind w:leftChars="210" w:left="763" w:hangingChars="200" w:hanging="362"/>
        <w:rPr>
          <w:rFonts w:ascii="游明朝" w:eastAsia="游明朝" w:hAnsi="游明朝"/>
          <w:sz w:val="20"/>
          <w:szCs w:val="20"/>
        </w:rPr>
      </w:pPr>
    </w:p>
    <w:p w14:paraId="39B502D0" w14:textId="77777777" w:rsidR="00A317FC" w:rsidRPr="00B1449A" w:rsidRDefault="008C4908" w:rsidP="001255AF">
      <w:pPr>
        <w:spacing w:line="290" w:lineRule="exact"/>
        <w:ind w:left="724" w:hangingChars="400" w:hanging="724"/>
        <w:rPr>
          <w:rFonts w:ascii="游明朝" w:eastAsia="游明朝" w:hAnsi="游明朝"/>
          <w:sz w:val="20"/>
          <w:szCs w:val="20"/>
        </w:rPr>
      </w:pPr>
      <w:r w:rsidRPr="00B1449A">
        <w:rPr>
          <w:rFonts w:ascii="游明朝" w:eastAsia="游明朝" w:hAnsi="游明朝" w:hint="eastAsia"/>
          <w:sz w:val="20"/>
          <w:szCs w:val="20"/>
        </w:rPr>
        <w:t>第５</w:t>
      </w:r>
      <w:r w:rsidR="00A317FC" w:rsidRPr="00B1449A">
        <w:rPr>
          <w:rFonts w:ascii="游明朝" w:eastAsia="游明朝" w:hAnsi="游明朝" w:hint="eastAsia"/>
          <w:sz w:val="20"/>
          <w:szCs w:val="20"/>
        </w:rPr>
        <w:t>条</w:t>
      </w:r>
      <w:r w:rsidR="00AC253F"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B96FDE" w:rsidRPr="00B1449A">
        <w:rPr>
          <w:rFonts w:ascii="游明朝" w:eastAsia="游明朝" w:hAnsi="游明朝" w:hint="eastAsia"/>
          <w:sz w:val="20"/>
          <w:szCs w:val="20"/>
        </w:rPr>
        <w:t>訪問看護サービス</w:t>
      </w:r>
      <w:r w:rsidR="00A317FC" w:rsidRPr="00B1449A">
        <w:rPr>
          <w:rFonts w:ascii="游明朝" w:eastAsia="游明朝" w:hAnsi="游明朝" w:hint="eastAsia"/>
          <w:sz w:val="20"/>
          <w:szCs w:val="20"/>
        </w:rPr>
        <w:t>の内容</w:t>
      </w:r>
      <w:r w:rsidR="001255AF" w:rsidRPr="00B1449A">
        <w:rPr>
          <w:rFonts w:ascii="游明朝" w:eastAsia="游明朝" w:hAnsi="游明朝" w:hint="eastAsia"/>
          <w:sz w:val="20"/>
          <w:szCs w:val="20"/>
        </w:rPr>
        <w:t>）</w:t>
      </w:r>
    </w:p>
    <w:p w14:paraId="7039C791" w14:textId="77777777" w:rsidR="006108D9" w:rsidRPr="00B1449A" w:rsidRDefault="00B96FDE" w:rsidP="006108D9">
      <w:pPr>
        <w:numPr>
          <w:ilvl w:val="0"/>
          <w:numId w:val="3"/>
        </w:numPr>
        <w:tabs>
          <w:tab w:val="clear" w:pos="90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利用者が提供を受ける</w:t>
      </w:r>
      <w:r w:rsidR="006108D9" w:rsidRPr="00B1449A">
        <w:rPr>
          <w:rFonts w:ascii="游明朝" w:eastAsia="游明朝" w:hAnsi="游明朝" w:hint="eastAsia"/>
          <w:sz w:val="20"/>
          <w:szCs w:val="20"/>
        </w:rPr>
        <w:t>ことのできる</w:t>
      </w:r>
      <w:r w:rsidRPr="00B1449A">
        <w:rPr>
          <w:rFonts w:ascii="游明朝" w:eastAsia="游明朝" w:hAnsi="游明朝" w:hint="eastAsia"/>
          <w:sz w:val="20"/>
          <w:szCs w:val="20"/>
        </w:rPr>
        <w:t>訪問看護</w:t>
      </w:r>
      <w:r w:rsidR="006108D9" w:rsidRPr="00B1449A">
        <w:rPr>
          <w:rFonts w:ascii="游明朝" w:eastAsia="游明朝" w:hAnsi="游明朝" w:hint="eastAsia"/>
          <w:sz w:val="20"/>
          <w:szCs w:val="20"/>
        </w:rPr>
        <w:t>の</w:t>
      </w:r>
      <w:r w:rsidRPr="00B1449A">
        <w:rPr>
          <w:rFonts w:ascii="游明朝" w:eastAsia="游明朝" w:hAnsi="游明朝" w:hint="eastAsia"/>
          <w:sz w:val="20"/>
          <w:szCs w:val="20"/>
        </w:rPr>
        <w:t>サービス</w:t>
      </w:r>
      <w:r w:rsidR="00A317FC" w:rsidRPr="00B1449A">
        <w:rPr>
          <w:rFonts w:ascii="游明朝" w:eastAsia="游明朝" w:hAnsi="游明朝" w:hint="eastAsia"/>
          <w:sz w:val="20"/>
          <w:szCs w:val="20"/>
        </w:rPr>
        <w:t>内容</w:t>
      </w:r>
      <w:r w:rsidR="006108D9" w:rsidRPr="00B1449A">
        <w:rPr>
          <w:rFonts w:ascii="游明朝" w:eastAsia="游明朝" w:hAnsi="游明朝" w:hint="eastAsia"/>
          <w:sz w:val="20"/>
          <w:szCs w:val="20"/>
        </w:rPr>
        <w:t>について</w:t>
      </w:r>
      <w:r w:rsidR="00A317FC" w:rsidRPr="00B1449A">
        <w:rPr>
          <w:rFonts w:ascii="游明朝" w:eastAsia="游明朝" w:hAnsi="游明朝" w:hint="eastAsia"/>
          <w:sz w:val="20"/>
          <w:szCs w:val="20"/>
        </w:rPr>
        <w:t>は</w:t>
      </w:r>
      <w:r w:rsidR="006108D9" w:rsidRPr="00B1449A">
        <w:rPr>
          <w:rFonts w:ascii="游明朝" w:eastAsia="游明朝" w:hAnsi="游明朝" w:hint="eastAsia"/>
          <w:sz w:val="20"/>
          <w:szCs w:val="20"/>
        </w:rPr>
        <w:t>、</w:t>
      </w:r>
      <w:r w:rsidR="00A317FC" w:rsidRPr="00B1449A">
        <w:rPr>
          <w:rFonts w:ascii="游明朝" w:eastAsia="游明朝" w:hAnsi="游明朝" w:hint="eastAsia"/>
          <w:sz w:val="20"/>
          <w:szCs w:val="20"/>
        </w:rPr>
        <w:t>【</w:t>
      </w:r>
      <w:r w:rsidR="00D26B95" w:rsidRPr="00B1449A">
        <w:rPr>
          <w:rFonts w:ascii="游明朝" w:eastAsia="游明朝" w:hAnsi="游明朝" w:hint="eastAsia"/>
          <w:sz w:val="20"/>
          <w:szCs w:val="20"/>
        </w:rPr>
        <w:t>重要事項説明書</w:t>
      </w:r>
      <w:r w:rsidR="00A317FC" w:rsidRPr="00B1449A">
        <w:rPr>
          <w:rFonts w:ascii="游明朝" w:eastAsia="游明朝" w:hAnsi="游明朝" w:hint="eastAsia"/>
          <w:sz w:val="20"/>
          <w:szCs w:val="20"/>
        </w:rPr>
        <w:t>】に</w:t>
      </w:r>
      <w:r w:rsidR="006108D9" w:rsidRPr="00B1449A">
        <w:rPr>
          <w:rFonts w:ascii="游明朝" w:eastAsia="游明朝" w:hAnsi="游明朝" w:hint="eastAsia"/>
          <w:sz w:val="20"/>
          <w:szCs w:val="20"/>
        </w:rPr>
        <w:t>記載されている</w:t>
      </w:r>
      <w:r w:rsidR="00A317FC" w:rsidRPr="00B1449A">
        <w:rPr>
          <w:rFonts w:ascii="游明朝" w:eastAsia="游明朝" w:hAnsi="游明朝" w:hint="eastAsia"/>
          <w:sz w:val="20"/>
          <w:szCs w:val="20"/>
        </w:rPr>
        <w:t>とおりです。</w:t>
      </w:r>
    </w:p>
    <w:p w14:paraId="73A9F5FE" w14:textId="77777777" w:rsidR="00A317FC" w:rsidRPr="00B1449A" w:rsidRDefault="00A317FC" w:rsidP="006108D9">
      <w:pPr>
        <w:numPr>
          <w:ilvl w:val="0"/>
          <w:numId w:val="3"/>
        </w:numPr>
        <w:tabs>
          <w:tab w:val="clear" w:pos="90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w:t>
      </w:r>
      <w:r w:rsidR="00D26B95" w:rsidRPr="00B1449A">
        <w:rPr>
          <w:rFonts w:ascii="游明朝" w:eastAsia="游明朝" w:hAnsi="游明朝" w:hint="eastAsia"/>
          <w:sz w:val="20"/>
          <w:szCs w:val="20"/>
        </w:rPr>
        <w:t>重要事項説明書</w:t>
      </w:r>
      <w:r w:rsidRPr="00B1449A">
        <w:rPr>
          <w:rFonts w:ascii="游明朝" w:eastAsia="游明朝" w:hAnsi="游明朝" w:hint="eastAsia"/>
          <w:sz w:val="20"/>
          <w:szCs w:val="20"/>
        </w:rPr>
        <w:t>】に定めた内容について、利用者およびその家族に説明</w:t>
      </w:r>
      <w:r w:rsidR="006108D9" w:rsidRPr="00B1449A">
        <w:rPr>
          <w:rFonts w:ascii="游明朝" w:eastAsia="游明朝" w:hAnsi="游明朝" w:hint="eastAsia"/>
          <w:sz w:val="20"/>
          <w:szCs w:val="20"/>
        </w:rPr>
        <w:t>を行い</w:t>
      </w:r>
      <w:r w:rsidRPr="00B1449A">
        <w:rPr>
          <w:rFonts w:ascii="游明朝" w:eastAsia="游明朝" w:hAnsi="游明朝" w:hint="eastAsia"/>
          <w:sz w:val="20"/>
          <w:szCs w:val="20"/>
        </w:rPr>
        <w:t>ます。</w:t>
      </w:r>
    </w:p>
    <w:p w14:paraId="04A0FFC6" w14:textId="0CD1C3A2" w:rsidR="00D95345" w:rsidRPr="00B1449A" w:rsidRDefault="00A317FC" w:rsidP="001A5FFD">
      <w:pPr>
        <w:numPr>
          <w:ilvl w:val="0"/>
          <w:numId w:val="3"/>
        </w:numPr>
        <w:tabs>
          <w:tab w:val="clear" w:pos="90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w:t>
      </w:r>
      <w:r w:rsidR="006108D9" w:rsidRPr="00B1449A">
        <w:rPr>
          <w:rFonts w:ascii="游明朝" w:eastAsia="游明朝" w:hAnsi="游明朝" w:hint="eastAsia"/>
          <w:sz w:val="20"/>
          <w:szCs w:val="20"/>
        </w:rPr>
        <w:t>利用者の居宅に</w:t>
      </w:r>
      <w:r w:rsidRPr="00B1449A">
        <w:rPr>
          <w:rFonts w:ascii="游明朝" w:eastAsia="游明朝" w:hAnsi="游明朝" w:hint="eastAsia"/>
          <w:sz w:val="20"/>
          <w:szCs w:val="20"/>
        </w:rPr>
        <w:t>サービス</w:t>
      </w:r>
      <w:r w:rsidR="006108D9" w:rsidRPr="00B1449A">
        <w:rPr>
          <w:rFonts w:ascii="游明朝" w:eastAsia="游明朝" w:hAnsi="游明朝" w:hint="eastAsia"/>
          <w:sz w:val="20"/>
          <w:szCs w:val="20"/>
        </w:rPr>
        <w:t>従事者</w:t>
      </w:r>
      <w:r w:rsidRPr="00B1449A">
        <w:rPr>
          <w:rFonts w:ascii="游明朝" w:eastAsia="游明朝" w:hAnsi="游明朝" w:hint="eastAsia"/>
          <w:sz w:val="20"/>
          <w:szCs w:val="20"/>
        </w:rPr>
        <w:t>を派遣し、</w:t>
      </w:r>
      <w:r w:rsidR="006108D9" w:rsidRPr="00B1449A">
        <w:rPr>
          <w:rFonts w:ascii="游明朝" w:eastAsia="游明朝" w:hAnsi="游明朝" w:hint="eastAsia"/>
          <w:sz w:val="20"/>
          <w:szCs w:val="20"/>
        </w:rPr>
        <w:t>第３条によって作成された</w:t>
      </w:r>
      <w:r w:rsidRPr="00B1449A">
        <w:rPr>
          <w:rFonts w:ascii="游明朝" w:eastAsia="游明朝" w:hAnsi="游明朝" w:hint="eastAsia"/>
          <w:sz w:val="20"/>
          <w:szCs w:val="20"/>
        </w:rPr>
        <w:t>訪問</w:t>
      </w:r>
      <w:r w:rsidR="00B96FDE" w:rsidRPr="00B1449A">
        <w:rPr>
          <w:rFonts w:ascii="游明朝" w:eastAsia="游明朝" w:hAnsi="游明朝" w:hint="eastAsia"/>
          <w:sz w:val="20"/>
          <w:szCs w:val="20"/>
        </w:rPr>
        <w:t>看護</w:t>
      </w:r>
      <w:r w:rsidRPr="00B1449A">
        <w:rPr>
          <w:rFonts w:ascii="游明朝" w:eastAsia="游明朝" w:hAnsi="游明朝" w:hint="eastAsia"/>
          <w:sz w:val="20"/>
          <w:szCs w:val="20"/>
        </w:rPr>
        <w:t>計画に</w:t>
      </w:r>
      <w:r w:rsidR="006108D9" w:rsidRPr="00B1449A">
        <w:rPr>
          <w:rFonts w:ascii="游明朝" w:eastAsia="游明朝" w:hAnsi="游明朝" w:hint="eastAsia"/>
          <w:sz w:val="20"/>
          <w:szCs w:val="20"/>
        </w:rPr>
        <w:t>基づき、利用者に対して</w:t>
      </w:r>
      <w:r w:rsidRPr="00B1449A">
        <w:rPr>
          <w:rFonts w:ascii="游明朝" w:eastAsia="游明朝" w:hAnsi="游明朝" w:hint="eastAsia"/>
          <w:sz w:val="20"/>
          <w:szCs w:val="20"/>
        </w:rPr>
        <w:t>【</w:t>
      </w:r>
      <w:r w:rsidR="00D26B95" w:rsidRPr="00B1449A">
        <w:rPr>
          <w:rFonts w:ascii="游明朝" w:eastAsia="游明朝" w:hAnsi="游明朝" w:hint="eastAsia"/>
          <w:sz w:val="20"/>
          <w:szCs w:val="20"/>
        </w:rPr>
        <w:t>重要事項説明書</w:t>
      </w:r>
      <w:r w:rsidRPr="00B1449A">
        <w:rPr>
          <w:rFonts w:ascii="游明朝" w:eastAsia="游明朝" w:hAnsi="游明朝" w:hint="eastAsia"/>
          <w:sz w:val="20"/>
          <w:szCs w:val="20"/>
        </w:rPr>
        <w:t>】</w:t>
      </w:r>
      <w:r w:rsidR="006108D9" w:rsidRPr="00B1449A">
        <w:rPr>
          <w:rFonts w:ascii="游明朝" w:eastAsia="游明朝" w:hAnsi="游明朝" w:hint="eastAsia"/>
          <w:sz w:val="20"/>
          <w:szCs w:val="20"/>
        </w:rPr>
        <w:t>に</w:t>
      </w:r>
      <w:r w:rsidRPr="00B1449A">
        <w:rPr>
          <w:rFonts w:ascii="游明朝" w:eastAsia="游明朝" w:hAnsi="游明朝" w:hint="eastAsia"/>
          <w:sz w:val="20"/>
          <w:szCs w:val="20"/>
        </w:rPr>
        <w:t>定めた訪問</w:t>
      </w:r>
      <w:r w:rsidR="00B96FDE" w:rsidRPr="00B1449A">
        <w:rPr>
          <w:rFonts w:ascii="游明朝" w:eastAsia="游明朝" w:hAnsi="游明朝" w:hint="eastAsia"/>
          <w:sz w:val="20"/>
          <w:szCs w:val="20"/>
        </w:rPr>
        <w:t>看護</w:t>
      </w:r>
      <w:r w:rsidR="006108D9" w:rsidRPr="00B1449A">
        <w:rPr>
          <w:rFonts w:ascii="游明朝" w:eastAsia="游明朝" w:hAnsi="游明朝" w:hint="eastAsia"/>
          <w:sz w:val="20"/>
          <w:szCs w:val="20"/>
        </w:rPr>
        <w:t>の</w:t>
      </w:r>
      <w:r w:rsidR="00B96FDE" w:rsidRPr="00B1449A">
        <w:rPr>
          <w:rFonts w:ascii="游明朝" w:eastAsia="游明朝" w:hAnsi="游明朝" w:hint="eastAsia"/>
          <w:sz w:val="20"/>
          <w:szCs w:val="20"/>
        </w:rPr>
        <w:t>サービス</w:t>
      </w:r>
      <w:r w:rsidRPr="00B1449A">
        <w:rPr>
          <w:rFonts w:ascii="游明朝" w:eastAsia="游明朝" w:hAnsi="游明朝" w:hint="eastAsia"/>
          <w:sz w:val="20"/>
          <w:szCs w:val="20"/>
        </w:rPr>
        <w:t>を提供します。</w:t>
      </w:r>
    </w:p>
    <w:p w14:paraId="2F810242" w14:textId="77777777" w:rsidR="00A317FC" w:rsidRPr="00B1449A" w:rsidRDefault="00A317FC" w:rsidP="001255AF">
      <w:pPr>
        <w:spacing w:line="290" w:lineRule="exact"/>
        <w:rPr>
          <w:rFonts w:ascii="游明朝" w:eastAsia="游明朝" w:hAnsi="游明朝"/>
          <w:sz w:val="20"/>
          <w:szCs w:val="20"/>
        </w:rPr>
      </w:pPr>
    </w:p>
    <w:p w14:paraId="034061B7" w14:textId="77777777" w:rsidR="00A317FC" w:rsidRPr="00B1449A" w:rsidRDefault="008C4908"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第６</w:t>
      </w:r>
      <w:r w:rsidR="00A317FC" w:rsidRPr="00B1449A">
        <w:rPr>
          <w:rFonts w:ascii="游明朝" w:eastAsia="游明朝" w:hAnsi="游明朝" w:hint="eastAsia"/>
          <w:sz w:val="20"/>
          <w:szCs w:val="20"/>
        </w:rPr>
        <w:t>条</w:t>
      </w:r>
      <w:r w:rsidR="00AC253F"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サービス提供の記録</w:t>
      </w:r>
      <w:r w:rsidR="001255AF" w:rsidRPr="00B1449A">
        <w:rPr>
          <w:rFonts w:ascii="游明朝" w:eastAsia="游明朝" w:hAnsi="游明朝" w:hint="eastAsia"/>
          <w:sz w:val="20"/>
          <w:szCs w:val="20"/>
        </w:rPr>
        <w:t>）</w:t>
      </w:r>
    </w:p>
    <w:p w14:paraId="57F164BF" w14:textId="1B4D9100" w:rsidR="00A317FC" w:rsidRPr="00B1449A" w:rsidRDefault="00B96FDE" w:rsidP="00D95345">
      <w:pPr>
        <w:numPr>
          <w:ilvl w:val="1"/>
          <w:numId w:val="3"/>
        </w:numPr>
        <w:tabs>
          <w:tab w:val="clear" w:pos="132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事業者は、訪問看護</w:t>
      </w:r>
      <w:r w:rsidR="00757AB5" w:rsidRPr="00B1449A">
        <w:rPr>
          <w:rFonts w:ascii="游明朝" w:eastAsia="游明朝" w:hAnsi="游明朝" w:hint="eastAsia"/>
          <w:sz w:val="20"/>
          <w:szCs w:val="20"/>
        </w:rPr>
        <w:t>の</w:t>
      </w:r>
      <w:r w:rsidRPr="00B1449A">
        <w:rPr>
          <w:rFonts w:ascii="游明朝" w:eastAsia="游明朝" w:hAnsi="游明朝" w:hint="eastAsia"/>
          <w:sz w:val="20"/>
          <w:szCs w:val="20"/>
        </w:rPr>
        <w:t>サービス</w:t>
      </w:r>
      <w:r w:rsidR="00A317FC" w:rsidRPr="00B1449A">
        <w:rPr>
          <w:rFonts w:ascii="游明朝" w:eastAsia="游明朝" w:hAnsi="游明朝" w:hint="eastAsia"/>
          <w:sz w:val="20"/>
          <w:szCs w:val="20"/>
        </w:rPr>
        <w:t>実施ごとに内容を記録</w:t>
      </w:r>
      <w:r w:rsidR="003F1163" w:rsidRPr="00B1449A">
        <w:rPr>
          <w:rFonts w:ascii="游明朝" w:eastAsia="游明朝" w:hAnsi="游明朝" w:hint="eastAsia"/>
          <w:sz w:val="20"/>
          <w:szCs w:val="20"/>
        </w:rPr>
        <w:t>書</w:t>
      </w:r>
      <w:r w:rsidR="00A317FC" w:rsidRPr="00B1449A">
        <w:rPr>
          <w:rFonts w:ascii="游明朝" w:eastAsia="游明朝" w:hAnsi="游明朝" w:hint="eastAsia"/>
          <w:sz w:val="20"/>
          <w:szCs w:val="20"/>
        </w:rPr>
        <w:t>に記入し、利用者</w:t>
      </w:r>
      <w:r w:rsidR="00757AB5" w:rsidRPr="00B1449A">
        <w:rPr>
          <w:rFonts w:ascii="游明朝" w:eastAsia="游明朝" w:hAnsi="游明朝" w:hint="eastAsia"/>
          <w:sz w:val="20"/>
          <w:szCs w:val="20"/>
        </w:rPr>
        <w:t>およびその家族</w:t>
      </w:r>
      <w:r w:rsidR="00A317FC" w:rsidRPr="00B1449A">
        <w:rPr>
          <w:rFonts w:ascii="游明朝" w:eastAsia="游明朝" w:hAnsi="游明朝" w:hint="eastAsia"/>
          <w:sz w:val="20"/>
          <w:szCs w:val="20"/>
        </w:rPr>
        <w:t>の希望があれ</w:t>
      </w:r>
      <w:r w:rsidR="00A317FC" w:rsidRPr="00B1449A">
        <w:rPr>
          <w:rFonts w:ascii="游明朝" w:eastAsia="游明朝" w:hAnsi="游明朝" w:hint="eastAsia"/>
          <w:sz w:val="20"/>
          <w:szCs w:val="20"/>
        </w:rPr>
        <w:lastRenderedPageBreak/>
        <w:t>ば</w:t>
      </w:r>
      <w:r w:rsidR="00757AB5" w:rsidRPr="00B1449A">
        <w:rPr>
          <w:rFonts w:ascii="游明朝" w:eastAsia="游明朝" w:hAnsi="游明朝" w:hint="eastAsia"/>
          <w:sz w:val="20"/>
          <w:szCs w:val="20"/>
        </w:rPr>
        <w:t>、控えを</w:t>
      </w:r>
      <w:r w:rsidR="00A317FC" w:rsidRPr="00B1449A">
        <w:rPr>
          <w:rFonts w:ascii="游明朝" w:eastAsia="游明朝" w:hAnsi="游明朝" w:hint="eastAsia"/>
          <w:sz w:val="20"/>
          <w:szCs w:val="20"/>
        </w:rPr>
        <w:t>いつでも交付します。</w:t>
      </w:r>
    </w:p>
    <w:p w14:paraId="62B2E73A" w14:textId="7C275500" w:rsidR="00A317FC" w:rsidRPr="00B1449A" w:rsidRDefault="00A317FC" w:rsidP="00D95345">
      <w:pPr>
        <w:numPr>
          <w:ilvl w:val="1"/>
          <w:numId w:val="3"/>
        </w:numPr>
        <w:tabs>
          <w:tab w:val="clear" w:pos="132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w:t>
      </w:r>
      <w:r w:rsidR="00757AB5" w:rsidRPr="00B1449A">
        <w:rPr>
          <w:rFonts w:ascii="游明朝" w:eastAsia="游明朝" w:hAnsi="游明朝" w:hint="eastAsia"/>
          <w:sz w:val="20"/>
          <w:szCs w:val="20"/>
        </w:rPr>
        <w:t>利用者の訪問看護の</w:t>
      </w:r>
      <w:r w:rsidRPr="00B1449A">
        <w:rPr>
          <w:rFonts w:ascii="游明朝" w:eastAsia="游明朝" w:hAnsi="游明朝" w:hint="eastAsia"/>
          <w:sz w:val="20"/>
          <w:szCs w:val="20"/>
        </w:rPr>
        <w:t>サービス実施記録簿を作成し、この契約の終了後</w:t>
      </w:r>
      <w:r w:rsidR="00757AB5" w:rsidRPr="00B1449A">
        <w:rPr>
          <w:rFonts w:ascii="游明朝" w:eastAsia="游明朝" w:hAnsi="游明朝" w:hint="eastAsia"/>
          <w:sz w:val="20"/>
          <w:szCs w:val="20"/>
        </w:rPr>
        <w:t>も</w:t>
      </w:r>
      <w:r w:rsidR="001404A5" w:rsidRPr="00B1449A">
        <w:rPr>
          <w:rFonts w:ascii="游明朝" w:eastAsia="游明朝" w:hAnsi="游明朝" w:hint="eastAsia"/>
          <w:sz w:val="20"/>
          <w:szCs w:val="20"/>
        </w:rPr>
        <w:t>5</w:t>
      </w:r>
      <w:r w:rsidRPr="00B1449A">
        <w:rPr>
          <w:rFonts w:ascii="游明朝" w:eastAsia="游明朝" w:hAnsi="游明朝" w:hint="eastAsia"/>
          <w:sz w:val="20"/>
          <w:szCs w:val="20"/>
        </w:rPr>
        <w:t>年間保管します。</w:t>
      </w:r>
    </w:p>
    <w:p w14:paraId="045D85DF" w14:textId="77777777" w:rsidR="00A317FC" w:rsidRPr="00B1449A" w:rsidRDefault="00A317FC" w:rsidP="00D95345">
      <w:pPr>
        <w:numPr>
          <w:ilvl w:val="1"/>
          <w:numId w:val="3"/>
        </w:numPr>
        <w:tabs>
          <w:tab w:val="clear" w:pos="132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w:t>
      </w:r>
      <w:r w:rsidR="00757AB5" w:rsidRPr="00B1449A">
        <w:rPr>
          <w:rFonts w:ascii="游明朝" w:eastAsia="游明朝" w:hAnsi="游明朝" w:hint="eastAsia"/>
          <w:sz w:val="20"/>
          <w:szCs w:val="20"/>
        </w:rPr>
        <w:t>およびその家族</w:t>
      </w:r>
      <w:r w:rsidRPr="00B1449A">
        <w:rPr>
          <w:rFonts w:ascii="游明朝" w:eastAsia="游明朝" w:hAnsi="游明朝" w:hint="eastAsia"/>
          <w:sz w:val="20"/>
          <w:szCs w:val="20"/>
        </w:rPr>
        <w:t>は、</w:t>
      </w:r>
      <w:r w:rsidR="00F16584" w:rsidRPr="00B1449A">
        <w:rPr>
          <w:rFonts w:ascii="游明朝" w:eastAsia="游明朝" w:hAnsi="游明朝" w:hint="eastAsia"/>
          <w:sz w:val="20"/>
          <w:szCs w:val="20"/>
        </w:rPr>
        <w:t>当該利用者にかかる</w:t>
      </w:r>
      <w:r w:rsidR="00757AB5" w:rsidRPr="00B1449A">
        <w:rPr>
          <w:rFonts w:ascii="游明朝" w:eastAsia="游明朝" w:hAnsi="游明朝" w:hint="eastAsia"/>
          <w:sz w:val="20"/>
          <w:szCs w:val="20"/>
        </w:rPr>
        <w:t>第２項のサービス実施記録簿を</w:t>
      </w:r>
      <w:r w:rsidR="00F16584" w:rsidRPr="00B1449A">
        <w:rPr>
          <w:rFonts w:ascii="游明朝" w:eastAsia="游明朝" w:hAnsi="游明朝" w:hint="eastAsia"/>
          <w:sz w:val="20"/>
          <w:szCs w:val="20"/>
        </w:rPr>
        <w:t>、</w:t>
      </w:r>
      <w:r w:rsidR="00757AB5" w:rsidRPr="00B1449A">
        <w:rPr>
          <w:rFonts w:ascii="游明朝" w:eastAsia="游明朝" w:hAnsi="游明朝" w:hint="eastAsia"/>
          <w:sz w:val="20"/>
          <w:szCs w:val="20"/>
        </w:rPr>
        <w:t>当該</w:t>
      </w:r>
      <w:r w:rsidRPr="00B1449A">
        <w:rPr>
          <w:rFonts w:ascii="游明朝" w:eastAsia="游明朝" w:hAnsi="游明朝" w:hint="eastAsia"/>
          <w:sz w:val="20"/>
          <w:szCs w:val="20"/>
        </w:rPr>
        <w:t>事業</w:t>
      </w:r>
      <w:r w:rsidR="00757AB5" w:rsidRPr="00B1449A">
        <w:rPr>
          <w:rFonts w:ascii="游明朝" w:eastAsia="游明朝" w:hAnsi="游明朝" w:hint="eastAsia"/>
          <w:sz w:val="20"/>
          <w:szCs w:val="20"/>
        </w:rPr>
        <w:t>所</w:t>
      </w:r>
      <w:r w:rsidRPr="00B1449A">
        <w:rPr>
          <w:rFonts w:ascii="游明朝" w:eastAsia="游明朝" w:hAnsi="游明朝" w:hint="eastAsia"/>
          <w:sz w:val="20"/>
          <w:szCs w:val="20"/>
        </w:rPr>
        <w:t>の営業時間内に閲覧できます。</w:t>
      </w:r>
    </w:p>
    <w:p w14:paraId="12E581C6" w14:textId="77777777" w:rsidR="00A317FC" w:rsidRPr="00B1449A" w:rsidRDefault="00A317FC" w:rsidP="00F16584">
      <w:pPr>
        <w:numPr>
          <w:ilvl w:val="1"/>
          <w:numId w:val="3"/>
        </w:numPr>
        <w:tabs>
          <w:tab w:val="clear" w:pos="132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w:t>
      </w:r>
      <w:r w:rsidR="00757AB5" w:rsidRPr="00B1449A">
        <w:rPr>
          <w:rFonts w:ascii="游明朝" w:eastAsia="游明朝" w:hAnsi="游明朝" w:hint="eastAsia"/>
          <w:sz w:val="20"/>
          <w:szCs w:val="20"/>
        </w:rPr>
        <w:t>およびその家族</w:t>
      </w:r>
      <w:r w:rsidRPr="00B1449A">
        <w:rPr>
          <w:rFonts w:ascii="游明朝" w:eastAsia="游明朝" w:hAnsi="游明朝" w:hint="eastAsia"/>
          <w:sz w:val="20"/>
          <w:szCs w:val="20"/>
        </w:rPr>
        <w:t>は、</w:t>
      </w:r>
      <w:r w:rsidR="00F16584" w:rsidRPr="00B1449A">
        <w:rPr>
          <w:rFonts w:ascii="游明朝" w:eastAsia="游明朝" w:hAnsi="游明朝" w:hint="eastAsia"/>
          <w:sz w:val="20"/>
          <w:szCs w:val="20"/>
        </w:rPr>
        <w:t>当該利用者にかかる</w:t>
      </w:r>
      <w:r w:rsidR="00757AB5" w:rsidRPr="00B1449A">
        <w:rPr>
          <w:rFonts w:ascii="游明朝" w:eastAsia="游明朝" w:hAnsi="游明朝" w:hint="eastAsia"/>
          <w:sz w:val="20"/>
          <w:szCs w:val="20"/>
        </w:rPr>
        <w:t>第２項の</w:t>
      </w:r>
      <w:r w:rsidRPr="00B1449A">
        <w:rPr>
          <w:rFonts w:ascii="游明朝" w:eastAsia="游明朝" w:hAnsi="游明朝" w:hint="eastAsia"/>
          <w:sz w:val="20"/>
          <w:szCs w:val="20"/>
        </w:rPr>
        <w:t>サービス実施記録簿の複写物の交付を受けることができます。</w:t>
      </w:r>
      <w:r w:rsidR="00F16584" w:rsidRPr="00B1449A">
        <w:rPr>
          <w:rFonts w:ascii="游明朝" w:eastAsia="游明朝" w:hAnsi="游明朝" w:hint="eastAsia"/>
          <w:sz w:val="20"/>
          <w:szCs w:val="20"/>
        </w:rPr>
        <w:t>ただし、複写物にかかる費用については【重要事項説明書】に定める料金を、利用者またはその家族が支払います。</w:t>
      </w:r>
    </w:p>
    <w:p w14:paraId="09B04088" w14:textId="77777777" w:rsidR="00A317FC" w:rsidRPr="00B1449A" w:rsidRDefault="00A317FC" w:rsidP="001255AF">
      <w:pPr>
        <w:spacing w:line="290" w:lineRule="exact"/>
        <w:ind w:left="450"/>
        <w:rPr>
          <w:rFonts w:ascii="游明朝" w:eastAsia="游明朝" w:hAnsi="游明朝"/>
          <w:sz w:val="20"/>
          <w:szCs w:val="20"/>
        </w:rPr>
      </w:pPr>
    </w:p>
    <w:p w14:paraId="49A84C57" w14:textId="77777777" w:rsidR="00F16584" w:rsidRPr="00B1449A" w:rsidRDefault="00F16584" w:rsidP="00F16584">
      <w:pPr>
        <w:spacing w:line="290" w:lineRule="exact"/>
        <w:rPr>
          <w:rFonts w:ascii="游明朝" w:eastAsia="游明朝" w:hAnsi="游明朝"/>
          <w:sz w:val="20"/>
          <w:szCs w:val="20"/>
        </w:rPr>
      </w:pPr>
      <w:r w:rsidRPr="00B1449A">
        <w:rPr>
          <w:rFonts w:ascii="游明朝" w:eastAsia="游明朝" w:hAnsi="游明朝" w:hint="eastAsia"/>
          <w:sz w:val="20"/>
          <w:szCs w:val="20"/>
        </w:rPr>
        <w:t>第７条</w:t>
      </w:r>
      <w:r w:rsidR="00AC253F" w:rsidRPr="00B1449A">
        <w:rPr>
          <w:rFonts w:ascii="游明朝" w:eastAsia="游明朝" w:hAnsi="游明朝" w:hint="eastAsia"/>
          <w:sz w:val="20"/>
          <w:szCs w:val="20"/>
        </w:rPr>
        <w:t xml:space="preserve">　</w:t>
      </w:r>
      <w:r w:rsidRPr="00B1449A">
        <w:rPr>
          <w:rFonts w:ascii="游明朝" w:eastAsia="游明朝" w:hAnsi="游明朝" w:hint="eastAsia"/>
          <w:sz w:val="20"/>
          <w:szCs w:val="20"/>
        </w:rPr>
        <w:t>（料金）</w:t>
      </w:r>
    </w:p>
    <w:p w14:paraId="58858284" w14:textId="5BF5801E" w:rsidR="00F16584" w:rsidRPr="00B1449A" w:rsidRDefault="00F16584" w:rsidP="00487EC1">
      <w:pPr>
        <w:numPr>
          <w:ilvl w:val="2"/>
          <w:numId w:val="3"/>
        </w:numPr>
        <w:tabs>
          <w:tab w:val="clear" w:pos="174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利用者は、</w:t>
      </w:r>
      <w:r w:rsidR="00487EC1" w:rsidRPr="00B1449A">
        <w:rPr>
          <w:rFonts w:ascii="游明朝" w:eastAsia="游明朝" w:hAnsi="游明朝" w:hint="eastAsia"/>
          <w:sz w:val="20"/>
          <w:szCs w:val="20"/>
        </w:rPr>
        <w:t>訪問看護の</w:t>
      </w:r>
      <w:r w:rsidRPr="00B1449A">
        <w:rPr>
          <w:rFonts w:ascii="游明朝" w:eastAsia="游明朝" w:hAnsi="游明朝" w:hint="eastAsia"/>
          <w:sz w:val="20"/>
          <w:szCs w:val="20"/>
        </w:rPr>
        <w:t>サービスの対価として</w:t>
      </w:r>
      <w:r w:rsidR="00487EC1" w:rsidRPr="00B1449A">
        <w:rPr>
          <w:rFonts w:ascii="游明朝" w:eastAsia="游明朝" w:hAnsi="游明朝" w:hint="eastAsia"/>
          <w:sz w:val="20"/>
          <w:szCs w:val="20"/>
        </w:rPr>
        <w:t>、</w:t>
      </w:r>
      <w:r w:rsidRPr="00B1449A">
        <w:rPr>
          <w:rFonts w:ascii="游明朝" w:eastAsia="游明朝" w:hAnsi="游明朝" w:hint="eastAsia"/>
          <w:sz w:val="20"/>
          <w:szCs w:val="20"/>
        </w:rPr>
        <w:t>【</w:t>
      </w:r>
      <w:r w:rsidR="00E36CBF" w:rsidRPr="00B1449A">
        <w:rPr>
          <w:rFonts w:ascii="游明朝" w:eastAsia="游明朝" w:hAnsi="游明朝" w:hint="eastAsia"/>
          <w:sz w:val="20"/>
          <w:szCs w:val="20"/>
        </w:rPr>
        <w:t>料金表</w:t>
      </w:r>
      <w:r w:rsidRPr="00B1449A">
        <w:rPr>
          <w:rFonts w:ascii="游明朝" w:eastAsia="游明朝" w:hAnsi="游明朝" w:hint="eastAsia"/>
          <w:sz w:val="20"/>
          <w:szCs w:val="20"/>
        </w:rPr>
        <w:t>】に定める利用単位</w:t>
      </w:r>
      <w:r w:rsidR="00487EC1" w:rsidRPr="00B1449A">
        <w:rPr>
          <w:rFonts w:ascii="游明朝" w:eastAsia="游明朝" w:hAnsi="游明朝" w:hint="eastAsia"/>
          <w:sz w:val="20"/>
          <w:szCs w:val="20"/>
        </w:rPr>
        <w:t>ごと</w:t>
      </w:r>
      <w:r w:rsidRPr="00B1449A">
        <w:rPr>
          <w:rFonts w:ascii="游明朝" w:eastAsia="游明朝" w:hAnsi="游明朝" w:hint="eastAsia"/>
          <w:sz w:val="20"/>
          <w:szCs w:val="20"/>
        </w:rPr>
        <w:t>の料金</w:t>
      </w:r>
      <w:r w:rsidR="00487EC1" w:rsidRPr="00B1449A">
        <w:rPr>
          <w:rFonts w:ascii="游明朝" w:eastAsia="游明朝" w:hAnsi="游明朝" w:hint="eastAsia"/>
          <w:sz w:val="20"/>
          <w:szCs w:val="20"/>
        </w:rPr>
        <w:t>に</w:t>
      </w:r>
      <w:r w:rsidRPr="00B1449A">
        <w:rPr>
          <w:rFonts w:ascii="游明朝" w:eastAsia="游明朝" w:hAnsi="游明朝" w:hint="eastAsia"/>
          <w:sz w:val="20"/>
          <w:szCs w:val="20"/>
        </w:rPr>
        <w:t>基</w:t>
      </w:r>
      <w:r w:rsidR="00487EC1" w:rsidRPr="00B1449A">
        <w:rPr>
          <w:rFonts w:ascii="游明朝" w:eastAsia="游明朝" w:hAnsi="游明朝" w:hint="eastAsia"/>
          <w:sz w:val="20"/>
          <w:szCs w:val="20"/>
        </w:rPr>
        <w:t>づき、算定</w:t>
      </w:r>
      <w:r w:rsidRPr="00B1449A">
        <w:rPr>
          <w:rFonts w:ascii="游明朝" w:eastAsia="游明朝" w:hAnsi="游明朝" w:hint="eastAsia"/>
          <w:sz w:val="20"/>
          <w:szCs w:val="20"/>
        </w:rPr>
        <w:t>された月毎の合計金額を</w:t>
      </w:r>
      <w:r w:rsidR="00487EC1" w:rsidRPr="00B1449A">
        <w:rPr>
          <w:rFonts w:ascii="游明朝" w:eastAsia="游明朝" w:hAnsi="游明朝" w:hint="eastAsia"/>
          <w:sz w:val="20"/>
          <w:szCs w:val="20"/>
        </w:rPr>
        <w:t>事業者に</w:t>
      </w:r>
      <w:r w:rsidRPr="00B1449A">
        <w:rPr>
          <w:rFonts w:ascii="游明朝" w:eastAsia="游明朝" w:hAnsi="游明朝" w:hint="eastAsia"/>
          <w:sz w:val="20"/>
          <w:szCs w:val="20"/>
        </w:rPr>
        <w:t>支払います。</w:t>
      </w:r>
    </w:p>
    <w:p w14:paraId="14ECE4C9" w14:textId="45079690" w:rsidR="00F16584" w:rsidRPr="00B1449A" w:rsidRDefault="00F16584" w:rsidP="00487EC1">
      <w:pPr>
        <w:numPr>
          <w:ilvl w:val="2"/>
          <w:numId w:val="3"/>
        </w:numPr>
        <w:tabs>
          <w:tab w:val="clear" w:pos="174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事業者は、当月料金の合計額</w:t>
      </w:r>
      <w:r w:rsidR="00487EC1" w:rsidRPr="00B1449A">
        <w:rPr>
          <w:rFonts w:ascii="游明朝" w:eastAsia="游明朝" w:hAnsi="游明朝" w:hint="eastAsia"/>
          <w:sz w:val="20"/>
          <w:szCs w:val="20"/>
        </w:rPr>
        <w:t>を、明細を</w:t>
      </w:r>
      <w:r w:rsidRPr="00B1449A">
        <w:rPr>
          <w:rFonts w:ascii="游明朝" w:eastAsia="游明朝" w:hAnsi="游明朝" w:hint="eastAsia"/>
          <w:sz w:val="20"/>
          <w:szCs w:val="20"/>
        </w:rPr>
        <w:t>請求書に付して</w:t>
      </w:r>
      <w:r w:rsidR="00E36CBF" w:rsidRPr="00B1449A">
        <w:rPr>
          <w:rFonts w:ascii="游明朝" w:eastAsia="游明朝" w:hAnsi="游明朝" w:hint="eastAsia"/>
          <w:sz w:val="20"/>
          <w:szCs w:val="20"/>
        </w:rPr>
        <w:t>翌月</w:t>
      </w:r>
      <w:r w:rsidRPr="00B1449A">
        <w:rPr>
          <w:rFonts w:ascii="游明朝" w:eastAsia="游明朝" w:hAnsi="游明朝" w:hint="eastAsia"/>
          <w:sz w:val="20"/>
          <w:szCs w:val="20"/>
        </w:rPr>
        <w:t>利用者に送付します。</w:t>
      </w:r>
    </w:p>
    <w:p w14:paraId="5F11BCE6" w14:textId="24049BD7" w:rsidR="00F16584" w:rsidRPr="00B1449A" w:rsidRDefault="00F16584" w:rsidP="00487EC1">
      <w:pPr>
        <w:numPr>
          <w:ilvl w:val="2"/>
          <w:numId w:val="3"/>
        </w:numPr>
        <w:tabs>
          <w:tab w:val="clear" w:pos="174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利用者は、当月料金の合計額を</w:t>
      </w:r>
      <w:r w:rsidR="00487EC1" w:rsidRPr="00B1449A">
        <w:rPr>
          <w:rFonts w:ascii="游明朝" w:eastAsia="游明朝" w:hAnsi="游明朝" w:hint="eastAsia"/>
          <w:sz w:val="20"/>
          <w:szCs w:val="20"/>
        </w:rPr>
        <w:t>、</w:t>
      </w:r>
      <w:r w:rsidRPr="00B1449A">
        <w:rPr>
          <w:rFonts w:ascii="游明朝" w:eastAsia="游明朝" w:hAnsi="游明朝" w:hint="eastAsia"/>
          <w:sz w:val="20"/>
          <w:szCs w:val="20"/>
        </w:rPr>
        <w:t>事業者の指定する方法で支払います。</w:t>
      </w:r>
    </w:p>
    <w:p w14:paraId="4688A124" w14:textId="77777777" w:rsidR="00F16584" w:rsidRPr="00B1449A" w:rsidRDefault="00487EC1" w:rsidP="00487EC1">
      <w:pPr>
        <w:numPr>
          <w:ilvl w:val="2"/>
          <w:numId w:val="3"/>
        </w:numPr>
        <w:tabs>
          <w:tab w:val="clear" w:pos="174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利用者の</w:t>
      </w:r>
      <w:r w:rsidR="00F16584" w:rsidRPr="00B1449A">
        <w:rPr>
          <w:rFonts w:ascii="游明朝" w:eastAsia="游明朝" w:hAnsi="游明朝" w:hint="eastAsia"/>
          <w:sz w:val="20"/>
          <w:szCs w:val="20"/>
        </w:rPr>
        <w:t>居宅において、サービス</w:t>
      </w:r>
      <w:r w:rsidRPr="00B1449A">
        <w:rPr>
          <w:rFonts w:ascii="游明朝" w:eastAsia="游明朝" w:hAnsi="游明朝" w:hint="eastAsia"/>
          <w:sz w:val="20"/>
          <w:szCs w:val="20"/>
        </w:rPr>
        <w:t>を提供する</w:t>
      </w:r>
      <w:r w:rsidR="00F16584" w:rsidRPr="00B1449A">
        <w:rPr>
          <w:rFonts w:ascii="游明朝" w:eastAsia="游明朝" w:hAnsi="游明朝" w:hint="eastAsia"/>
          <w:sz w:val="20"/>
          <w:szCs w:val="20"/>
        </w:rPr>
        <w:t>ために使用する</w:t>
      </w:r>
      <w:r w:rsidRPr="00B1449A">
        <w:rPr>
          <w:rFonts w:ascii="游明朝" w:eastAsia="游明朝" w:hAnsi="游明朝" w:hint="eastAsia"/>
          <w:sz w:val="20"/>
          <w:szCs w:val="20"/>
        </w:rPr>
        <w:t>、</w:t>
      </w:r>
      <w:r w:rsidR="00F16584" w:rsidRPr="00B1449A">
        <w:rPr>
          <w:rFonts w:ascii="游明朝" w:eastAsia="游明朝" w:hAnsi="游明朝" w:hint="eastAsia"/>
          <w:sz w:val="20"/>
          <w:szCs w:val="20"/>
        </w:rPr>
        <w:t>水道</w:t>
      </w:r>
      <w:r w:rsidRPr="00B1449A">
        <w:rPr>
          <w:rFonts w:ascii="游明朝" w:eastAsia="游明朝" w:hAnsi="游明朝" w:hint="eastAsia"/>
          <w:sz w:val="20"/>
          <w:szCs w:val="20"/>
        </w:rPr>
        <w:t>・</w:t>
      </w:r>
      <w:r w:rsidR="00F16584" w:rsidRPr="00B1449A">
        <w:rPr>
          <w:rFonts w:ascii="游明朝" w:eastAsia="游明朝" w:hAnsi="游明朝" w:hint="eastAsia"/>
          <w:sz w:val="20"/>
          <w:szCs w:val="20"/>
        </w:rPr>
        <w:t>ガス</w:t>
      </w:r>
      <w:r w:rsidRPr="00B1449A">
        <w:rPr>
          <w:rFonts w:ascii="游明朝" w:eastAsia="游明朝" w:hAnsi="游明朝" w:hint="eastAsia"/>
          <w:sz w:val="20"/>
          <w:szCs w:val="20"/>
        </w:rPr>
        <w:t>・</w:t>
      </w:r>
      <w:r w:rsidR="00F16584" w:rsidRPr="00B1449A">
        <w:rPr>
          <w:rFonts w:ascii="游明朝" w:eastAsia="游明朝" w:hAnsi="游明朝" w:hint="eastAsia"/>
          <w:sz w:val="20"/>
          <w:szCs w:val="20"/>
        </w:rPr>
        <w:t>電気</w:t>
      </w:r>
      <w:r w:rsidRPr="00B1449A">
        <w:rPr>
          <w:rFonts w:ascii="游明朝" w:eastAsia="游明朝" w:hAnsi="游明朝" w:hint="eastAsia"/>
          <w:sz w:val="20"/>
          <w:szCs w:val="20"/>
        </w:rPr>
        <w:t>・</w:t>
      </w:r>
      <w:r w:rsidR="00F16584" w:rsidRPr="00B1449A">
        <w:rPr>
          <w:rFonts w:ascii="游明朝" w:eastAsia="游明朝" w:hAnsi="游明朝" w:hint="eastAsia"/>
          <w:sz w:val="20"/>
          <w:szCs w:val="20"/>
        </w:rPr>
        <w:t>電話</w:t>
      </w:r>
      <w:r w:rsidRPr="00B1449A">
        <w:rPr>
          <w:rFonts w:ascii="游明朝" w:eastAsia="游明朝" w:hAnsi="游明朝" w:hint="eastAsia"/>
          <w:sz w:val="20"/>
          <w:szCs w:val="20"/>
        </w:rPr>
        <w:t>などの</w:t>
      </w:r>
      <w:r w:rsidR="00F16584" w:rsidRPr="00B1449A">
        <w:rPr>
          <w:rFonts w:ascii="游明朝" w:eastAsia="游明朝" w:hAnsi="游明朝" w:hint="eastAsia"/>
          <w:sz w:val="20"/>
          <w:szCs w:val="20"/>
        </w:rPr>
        <w:t>費用</w:t>
      </w:r>
      <w:r w:rsidRPr="00B1449A">
        <w:rPr>
          <w:rFonts w:ascii="游明朝" w:eastAsia="游明朝" w:hAnsi="游明朝" w:hint="eastAsia"/>
          <w:sz w:val="20"/>
          <w:szCs w:val="20"/>
        </w:rPr>
        <w:t>は、利用者の</w:t>
      </w:r>
      <w:r w:rsidR="00F16584" w:rsidRPr="00B1449A">
        <w:rPr>
          <w:rFonts w:ascii="游明朝" w:eastAsia="游明朝" w:hAnsi="游明朝" w:hint="eastAsia"/>
          <w:sz w:val="20"/>
          <w:szCs w:val="20"/>
        </w:rPr>
        <w:t>負担</w:t>
      </w:r>
      <w:r w:rsidRPr="00B1449A">
        <w:rPr>
          <w:rFonts w:ascii="游明朝" w:eastAsia="游明朝" w:hAnsi="游明朝" w:hint="eastAsia"/>
          <w:sz w:val="20"/>
          <w:szCs w:val="20"/>
        </w:rPr>
        <w:t>と</w:t>
      </w:r>
      <w:r w:rsidR="00F16584" w:rsidRPr="00B1449A">
        <w:rPr>
          <w:rFonts w:ascii="游明朝" w:eastAsia="游明朝" w:hAnsi="游明朝" w:hint="eastAsia"/>
          <w:sz w:val="20"/>
          <w:szCs w:val="20"/>
        </w:rPr>
        <w:t>します。</w:t>
      </w:r>
    </w:p>
    <w:p w14:paraId="029AB6E7" w14:textId="77777777" w:rsidR="00F16584" w:rsidRPr="00B1449A" w:rsidRDefault="00F16584" w:rsidP="00F16584">
      <w:pPr>
        <w:spacing w:line="290" w:lineRule="exact"/>
        <w:ind w:leftChars="214" w:left="771" w:hangingChars="200" w:hanging="362"/>
        <w:rPr>
          <w:rFonts w:ascii="游明朝" w:eastAsia="游明朝" w:hAnsi="游明朝"/>
          <w:sz w:val="20"/>
          <w:szCs w:val="20"/>
        </w:rPr>
      </w:pPr>
    </w:p>
    <w:p w14:paraId="046760B6" w14:textId="77777777" w:rsidR="00F16584" w:rsidRPr="00B1449A" w:rsidRDefault="00F16584" w:rsidP="00F16584">
      <w:pPr>
        <w:spacing w:line="290" w:lineRule="exact"/>
        <w:ind w:left="724" w:hangingChars="400" w:hanging="724"/>
        <w:rPr>
          <w:rFonts w:ascii="游明朝" w:eastAsia="游明朝" w:hAnsi="游明朝"/>
          <w:sz w:val="20"/>
          <w:szCs w:val="20"/>
        </w:rPr>
      </w:pPr>
      <w:r w:rsidRPr="00B1449A">
        <w:rPr>
          <w:rFonts w:ascii="游明朝" w:eastAsia="游明朝" w:hAnsi="游明朝" w:hint="eastAsia"/>
          <w:sz w:val="20"/>
          <w:szCs w:val="20"/>
        </w:rPr>
        <w:t>第８条</w:t>
      </w:r>
      <w:r w:rsidR="00AC253F" w:rsidRPr="00B1449A">
        <w:rPr>
          <w:rFonts w:ascii="游明朝" w:eastAsia="游明朝" w:hAnsi="游明朝" w:hint="eastAsia"/>
          <w:sz w:val="20"/>
          <w:szCs w:val="20"/>
        </w:rPr>
        <w:t xml:space="preserve">　</w:t>
      </w:r>
      <w:r w:rsidRPr="00B1449A">
        <w:rPr>
          <w:rFonts w:ascii="游明朝" w:eastAsia="游明朝" w:hAnsi="游明朝" w:hint="eastAsia"/>
          <w:sz w:val="20"/>
          <w:szCs w:val="20"/>
        </w:rPr>
        <w:t>（料金の変更）</w:t>
      </w:r>
    </w:p>
    <w:p w14:paraId="0CF5E0B8" w14:textId="5DAE3AA7" w:rsidR="00F16584" w:rsidRPr="00B1449A" w:rsidRDefault="00F16584" w:rsidP="00AC253F">
      <w:pPr>
        <w:numPr>
          <w:ilvl w:val="0"/>
          <w:numId w:val="23"/>
        </w:numPr>
        <w:tabs>
          <w:tab w:val="clear" w:pos="89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w:t>
      </w:r>
      <w:r w:rsidR="00AC253F" w:rsidRPr="00B1449A">
        <w:rPr>
          <w:rFonts w:ascii="游明朝" w:eastAsia="游明朝" w:hAnsi="游明朝" w:hint="eastAsia"/>
          <w:sz w:val="20"/>
          <w:szCs w:val="20"/>
        </w:rPr>
        <w:t>、</w:t>
      </w:r>
      <w:r w:rsidRPr="00B1449A">
        <w:rPr>
          <w:rFonts w:ascii="游明朝" w:eastAsia="游明朝" w:hAnsi="游明朝" w:hint="eastAsia"/>
          <w:sz w:val="20"/>
          <w:szCs w:val="20"/>
        </w:rPr>
        <w:t>利用者に対して文書で通知すること</w:t>
      </w:r>
      <w:r w:rsidR="00AC253F" w:rsidRPr="00B1449A">
        <w:rPr>
          <w:rFonts w:ascii="游明朝" w:eastAsia="游明朝" w:hAnsi="游明朝" w:hint="eastAsia"/>
          <w:sz w:val="20"/>
          <w:szCs w:val="20"/>
        </w:rPr>
        <w:t>により</w:t>
      </w:r>
      <w:r w:rsidRPr="00B1449A">
        <w:rPr>
          <w:rFonts w:ascii="游明朝" w:eastAsia="游明朝" w:hAnsi="游明朝" w:hint="eastAsia"/>
          <w:sz w:val="20"/>
          <w:szCs w:val="20"/>
        </w:rPr>
        <w:t>、利用単位ごとの料金の変更</w:t>
      </w:r>
      <w:r w:rsidR="00AC253F" w:rsidRPr="00B1449A">
        <w:rPr>
          <w:rFonts w:ascii="游明朝" w:eastAsia="游明朝" w:hAnsi="游明朝" w:hint="eastAsia"/>
          <w:sz w:val="20"/>
          <w:szCs w:val="20"/>
        </w:rPr>
        <w:t>（増額または減額）</w:t>
      </w:r>
      <w:r w:rsidRPr="00B1449A">
        <w:rPr>
          <w:rFonts w:ascii="游明朝" w:eastAsia="游明朝" w:hAnsi="游明朝" w:hint="eastAsia"/>
          <w:sz w:val="20"/>
          <w:szCs w:val="20"/>
        </w:rPr>
        <w:t>を申し入れることができます。</w:t>
      </w:r>
    </w:p>
    <w:p w14:paraId="4FBA9899" w14:textId="15173014" w:rsidR="00F16584" w:rsidRPr="00B1449A" w:rsidRDefault="00F16584" w:rsidP="00AC253F">
      <w:pPr>
        <w:numPr>
          <w:ilvl w:val="0"/>
          <w:numId w:val="23"/>
        </w:numPr>
        <w:tabs>
          <w:tab w:val="clear" w:pos="89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利用者が料金の変更を承諾する場合</w:t>
      </w:r>
      <w:r w:rsidR="00AC253F" w:rsidRPr="00B1449A">
        <w:rPr>
          <w:rFonts w:ascii="游明朝" w:eastAsia="游明朝" w:hAnsi="游明朝" w:hint="eastAsia"/>
          <w:sz w:val="20"/>
          <w:szCs w:val="20"/>
        </w:rPr>
        <w:t>は</w:t>
      </w:r>
      <w:r w:rsidRPr="00B1449A">
        <w:rPr>
          <w:rFonts w:ascii="游明朝" w:eastAsia="游明朝" w:hAnsi="游明朝" w:hint="eastAsia"/>
          <w:sz w:val="20"/>
          <w:szCs w:val="20"/>
        </w:rPr>
        <w:t>、新たな料金に基づく【</w:t>
      </w:r>
      <w:r w:rsidR="00E36CBF" w:rsidRPr="00B1449A">
        <w:rPr>
          <w:rFonts w:ascii="游明朝" w:eastAsia="游明朝" w:hAnsi="游明朝" w:hint="eastAsia"/>
          <w:sz w:val="20"/>
          <w:szCs w:val="20"/>
        </w:rPr>
        <w:t>料金表</w:t>
      </w:r>
      <w:r w:rsidRPr="00B1449A">
        <w:rPr>
          <w:rFonts w:ascii="游明朝" w:eastAsia="游明朝" w:hAnsi="游明朝" w:hint="eastAsia"/>
          <w:sz w:val="20"/>
          <w:szCs w:val="20"/>
        </w:rPr>
        <w:t>】を作成し、</w:t>
      </w:r>
      <w:r w:rsidR="00AC253F" w:rsidRPr="00B1449A">
        <w:rPr>
          <w:rFonts w:ascii="游明朝" w:eastAsia="游明朝" w:hAnsi="游明朝" w:hint="eastAsia"/>
          <w:sz w:val="20"/>
          <w:szCs w:val="20"/>
        </w:rPr>
        <w:t>相互</w:t>
      </w:r>
      <w:r w:rsidRPr="00B1449A">
        <w:rPr>
          <w:rFonts w:ascii="游明朝" w:eastAsia="游明朝" w:hAnsi="游明朝" w:hint="eastAsia"/>
          <w:sz w:val="20"/>
          <w:szCs w:val="20"/>
        </w:rPr>
        <w:t>に取り交わします。</w:t>
      </w:r>
    </w:p>
    <w:p w14:paraId="447D0525" w14:textId="77777777" w:rsidR="00F16584" w:rsidRPr="00B1449A" w:rsidRDefault="00F16584" w:rsidP="00AC253F">
      <w:pPr>
        <w:numPr>
          <w:ilvl w:val="0"/>
          <w:numId w:val="23"/>
        </w:numPr>
        <w:tabs>
          <w:tab w:val="clear" w:pos="89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w:t>
      </w:r>
      <w:r w:rsidR="00AC253F" w:rsidRPr="00B1449A">
        <w:rPr>
          <w:rFonts w:ascii="游明朝" w:eastAsia="游明朝" w:hAnsi="游明朝" w:hint="eastAsia"/>
          <w:sz w:val="20"/>
          <w:szCs w:val="20"/>
        </w:rPr>
        <w:t>は、</w:t>
      </w:r>
      <w:r w:rsidRPr="00B1449A">
        <w:rPr>
          <w:rFonts w:ascii="游明朝" w:eastAsia="游明朝" w:hAnsi="游明朝" w:hint="eastAsia"/>
          <w:sz w:val="20"/>
          <w:szCs w:val="20"/>
        </w:rPr>
        <w:t>料金の変更を承諾しない場合</w:t>
      </w:r>
      <w:r w:rsidR="00AC253F" w:rsidRPr="00B1449A">
        <w:rPr>
          <w:rFonts w:ascii="游明朝" w:eastAsia="游明朝" w:hAnsi="游明朝" w:hint="eastAsia"/>
          <w:sz w:val="20"/>
          <w:szCs w:val="20"/>
        </w:rPr>
        <w:t>は</w:t>
      </w:r>
      <w:r w:rsidRPr="00B1449A">
        <w:rPr>
          <w:rFonts w:ascii="游明朝" w:eastAsia="游明朝" w:hAnsi="游明朝" w:hint="eastAsia"/>
          <w:sz w:val="20"/>
          <w:szCs w:val="20"/>
        </w:rPr>
        <w:t>、事業者に対し文書で通知することにより、契約を解約できます。</w:t>
      </w:r>
    </w:p>
    <w:p w14:paraId="0B3B2E0B" w14:textId="77777777" w:rsidR="00F16584" w:rsidRPr="00B1449A" w:rsidRDefault="00F16584" w:rsidP="00F16584">
      <w:pPr>
        <w:spacing w:line="290" w:lineRule="exact"/>
        <w:rPr>
          <w:rFonts w:ascii="游明朝" w:eastAsia="游明朝" w:hAnsi="游明朝"/>
          <w:sz w:val="20"/>
          <w:szCs w:val="20"/>
        </w:rPr>
      </w:pPr>
    </w:p>
    <w:p w14:paraId="7862080D" w14:textId="77777777" w:rsidR="008C02EA" w:rsidRPr="00B1449A" w:rsidRDefault="008C02EA" w:rsidP="008C02EA">
      <w:pPr>
        <w:spacing w:line="290" w:lineRule="exact"/>
        <w:rPr>
          <w:rFonts w:ascii="游明朝" w:eastAsia="游明朝" w:hAnsi="游明朝"/>
          <w:sz w:val="20"/>
          <w:szCs w:val="20"/>
        </w:rPr>
      </w:pPr>
      <w:r w:rsidRPr="00B1449A">
        <w:rPr>
          <w:rFonts w:ascii="游明朝" w:eastAsia="游明朝" w:hAnsi="游明朝" w:hint="eastAsia"/>
          <w:sz w:val="20"/>
          <w:szCs w:val="20"/>
        </w:rPr>
        <w:t>第９条</w:t>
      </w:r>
      <w:r w:rsidR="00917210" w:rsidRPr="00B1449A">
        <w:rPr>
          <w:rFonts w:ascii="游明朝" w:eastAsia="游明朝" w:hAnsi="游明朝" w:hint="eastAsia"/>
          <w:sz w:val="20"/>
          <w:szCs w:val="20"/>
        </w:rPr>
        <w:t xml:space="preserve">　</w:t>
      </w:r>
      <w:r w:rsidRPr="00B1449A">
        <w:rPr>
          <w:rFonts w:ascii="游明朝" w:eastAsia="游明朝" w:hAnsi="游明朝" w:hint="eastAsia"/>
          <w:sz w:val="20"/>
          <w:szCs w:val="20"/>
        </w:rPr>
        <w:t>（契約の終了）</w:t>
      </w:r>
    </w:p>
    <w:p w14:paraId="63DBD36E" w14:textId="1C34785A" w:rsidR="008C02EA" w:rsidRPr="00B1449A" w:rsidRDefault="009C1602" w:rsidP="008C02EA">
      <w:pPr>
        <w:numPr>
          <w:ilvl w:val="0"/>
          <w:numId w:val="38"/>
        </w:numPr>
        <w:tabs>
          <w:tab w:val="clear" w:pos="2172"/>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利用者は事業者に対して、</w:t>
      </w:r>
      <w:r w:rsidR="00E36CBF" w:rsidRPr="00B1449A">
        <w:rPr>
          <w:rFonts w:ascii="游明朝" w:eastAsia="游明朝" w:hAnsi="游明朝" w:hint="eastAsia"/>
          <w:sz w:val="20"/>
          <w:szCs w:val="20"/>
        </w:rPr>
        <w:t>2</w:t>
      </w:r>
      <w:r w:rsidR="008C02EA" w:rsidRPr="00B1449A">
        <w:rPr>
          <w:rFonts w:ascii="游明朝" w:eastAsia="游明朝" w:hAnsi="游明朝" w:hint="eastAsia"/>
          <w:sz w:val="20"/>
          <w:szCs w:val="20"/>
        </w:rPr>
        <w:t>週間の予告期間をおいて文書で通知をすることで、この契約を解約することができます。ただし、利用者の病変・急な入院など、やむを得ない事情がある場合は、予告期間が</w:t>
      </w:r>
      <w:r w:rsidR="00E36CBF" w:rsidRPr="00B1449A">
        <w:rPr>
          <w:rFonts w:ascii="游明朝" w:eastAsia="游明朝" w:hAnsi="游明朝" w:hint="eastAsia"/>
          <w:sz w:val="20"/>
          <w:szCs w:val="20"/>
        </w:rPr>
        <w:t>2</w:t>
      </w:r>
      <w:r w:rsidR="008C02EA" w:rsidRPr="00B1449A">
        <w:rPr>
          <w:rFonts w:ascii="游明朝" w:eastAsia="游明朝" w:hAnsi="游明朝" w:hint="eastAsia"/>
          <w:sz w:val="20"/>
          <w:szCs w:val="20"/>
        </w:rPr>
        <w:t>週間以内の通知でも、</w:t>
      </w:r>
      <w:r w:rsidR="00C60598" w:rsidRPr="00B1449A">
        <w:rPr>
          <w:rFonts w:ascii="游明朝" w:eastAsia="游明朝" w:hAnsi="游明朝" w:hint="eastAsia"/>
          <w:sz w:val="20"/>
          <w:szCs w:val="20"/>
        </w:rPr>
        <w:t>この契約の解約が</w:t>
      </w:r>
      <w:r w:rsidR="008C02EA" w:rsidRPr="00B1449A">
        <w:rPr>
          <w:rFonts w:ascii="游明朝" w:eastAsia="游明朝" w:hAnsi="游明朝" w:hint="eastAsia"/>
          <w:sz w:val="20"/>
          <w:szCs w:val="20"/>
        </w:rPr>
        <w:t>できます。</w:t>
      </w:r>
    </w:p>
    <w:p w14:paraId="034B14C8" w14:textId="0ADA12F3" w:rsidR="008C02EA" w:rsidRPr="00B1449A" w:rsidRDefault="008C02EA" w:rsidP="008C02EA">
      <w:pPr>
        <w:numPr>
          <w:ilvl w:val="0"/>
          <w:numId w:val="38"/>
        </w:numPr>
        <w:tabs>
          <w:tab w:val="clear" w:pos="2172"/>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事業者は、やむを得ない事情がある場合、利用者に対して、</w:t>
      </w:r>
      <w:r w:rsidR="00E36CBF" w:rsidRPr="00B1449A">
        <w:rPr>
          <w:rFonts w:ascii="游明朝" w:eastAsia="游明朝" w:hAnsi="游明朝" w:hint="eastAsia"/>
          <w:sz w:val="20"/>
          <w:szCs w:val="20"/>
        </w:rPr>
        <w:t>1</w:t>
      </w:r>
      <w:r w:rsidRPr="00B1449A">
        <w:rPr>
          <w:rFonts w:ascii="游明朝" w:eastAsia="游明朝" w:hAnsi="游明朝" w:hint="eastAsia"/>
          <w:sz w:val="20"/>
          <w:szCs w:val="20"/>
        </w:rPr>
        <w:t>ヶ月間の予告期間をおいて</w:t>
      </w:r>
      <w:r w:rsidR="00C60598" w:rsidRPr="00B1449A">
        <w:rPr>
          <w:rFonts w:ascii="游明朝" w:eastAsia="游明朝" w:hAnsi="游明朝" w:hint="eastAsia"/>
          <w:sz w:val="20"/>
          <w:szCs w:val="20"/>
        </w:rPr>
        <w:t>、</w:t>
      </w:r>
      <w:r w:rsidRPr="00B1449A">
        <w:rPr>
          <w:rFonts w:ascii="游明朝" w:eastAsia="游明朝" w:hAnsi="游明朝" w:hint="eastAsia"/>
          <w:sz w:val="20"/>
          <w:szCs w:val="20"/>
        </w:rPr>
        <w:t>理由を示した文書で通知すること</w:t>
      </w:r>
      <w:r w:rsidR="00C60598" w:rsidRPr="00B1449A">
        <w:rPr>
          <w:rFonts w:ascii="游明朝" w:eastAsia="游明朝" w:hAnsi="游明朝" w:hint="eastAsia"/>
          <w:sz w:val="20"/>
          <w:szCs w:val="20"/>
        </w:rPr>
        <w:t>で</w:t>
      </w:r>
      <w:r w:rsidRPr="00B1449A">
        <w:rPr>
          <w:rFonts w:ascii="游明朝" w:eastAsia="游明朝" w:hAnsi="游明朝" w:hint="eastAsia"/>
          <w:sz w:val="20"/>
          <w:szCs w:val="20"/>
        </w:rPr>
        <w:t>、この契約</w:t>
      </w:r>
      <w:r w:rsidR="00C60598" w:rsidRPr="00B1449A">
        <w:rPr>
          <w:rFonts w:ascii="游明朝" w:eastAsia="游明朝" w:hAnsi="游明朝" w:hint="eastAsia"/>
          <w:sz w:val="20"/>
          <w:szCs w:val="20"/>
        </w:rPr>
        <w:t>の</w:t>
      </w:r>
      <w:r w:rsidRPr="00B1449A">
        <w:rPr>
          <w:rFonts w:ascii="游明朝" w:eastAsia="游明朝" w:hAnsi="游明朝" w:hint="eastAsia"/>
          <w:sz w:val="20"/>
          <w:szCs w:val="20"/>
        </w:rPr>
        <w:t>解約</w:t>
      </w:r>
      <w:r w:rsidR="00C60598" w:rsidRPr="00B1449A">
        <w:rPr>
          <w:rFonts w:ascii="游明朝" w:eastAsia="游明朝" w:hAnsi="游明朝" w:hint="eastAsia"/>
          <w:sz w:val="20"/>
          <w:szCs w:val="20"/>
        </w:rPr>
        <w:t>が</w:t>
      </w:r>
      <w:r w:rsidRPr="00B1449A">
        <w:rPr>
          <w:rFonts w:ascii="游明朝" w:eastAsia="游明朝" w:hAnsi="游明朝" w:hint="eastAsia"/>
          <w:sz w:val="20"/>
          <w:szCs w:val="20"/>
        </w:rPr>
        <w:t>できます。</w:t>
      </w:r>
    </w:p>
    <w:p w14:paraId="7268ECC2" w14:textId="77777777" w:rsidR="008C02EA" w:rsidRPr="00B1449A" w:rsidRDefault="008C02EA" w:rsidP="008C02EA">
      <w:pPr>
        <w:numPr>
          <w:ilvl w:val="0"/>
          <w:numId w:val="38"/>
        </w:numPr>
        <w:tabs>
          <w:tab w:val="clear" w:pos="2172"/>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次の事由に該当した場合は、利用者は文書で通知すること</w:t>
      </w:r>
      <w:r w:rsidR="00C60598" w:rsidRPr="00B1449A">
        <w:rPr>
          <w:rFonts w:ascii="游明朝" w:eastAsia="游明朝" w:hAnsi="游明朝" w:hint="eastAsia"/>
          <w:sz w:val="20"/>
          <w:szCs w:val="20"/>
        </w:rPr>
        <w:t>で</w:t>
      </w:r>
      <w:r w:rsidRPr="00B1449A">
        <w:rPr>
          <w:rFonts w:ascii="游明朝" w:eastAsia="游明朝" w:hAnsi="游明朝" w:hint="eastAsia"/>
          <w:sz w:val="20"/>
          <w:szCs w:val="20"/>
        </w:rPr>
        <w:t>、直ちにこの契約</w:t>
      </w:r>
      <w:r w:rsidR="00C60598" w:rsidRPr="00B1449A">
        <w:rPr>
          <w:rFonts w:ascii="游明朝" w:eastAsia="游明朝" w:hAnsi="游明朝" w:hint="eastAsia"/>
          <w:sz w:val="20"/>
          <w:szCs w:val="20"/>
        </w:rPr>
        <w:t>の</w:t>
      </w:r>
      <w:r w:rsidRPr="00B1449A">
        <w:rPr>
          <w:rFonts w:ascii="游明朝" w:eastAsia="游明朝" w:hAnsi="游明朝" w:hint="eastAsia"/>
          <w:sz w:val="20"/>
          <w:szCs w:val="20"/>
        </w:rPr>
        <w:t>解約ができます。</w:t>
      </w:r>
    </w:p>
    <w:p w14:paraId="3E4FBFD9" w14:textId="77777777" w:rsidR="008C02EA" w:rsidRPr="00B1449A" w:rsidRDefault="008C02EA" w:rsidP="00770E6E">
      <w:pPr>
        <w:numPr>
          <w:ilvl w:val="0"/>
          <w:numId w:val="14"/>
        </w:numPr>
        <w:tabs>
          <w:tab w:val="clear" w:pos="891"/>
          <w:tab w:val="num" w:pos="567"/>
        </w:tabs>
        <w:spacing w:line="290" w:lineRule="exact"/>
        <w:ind w:hanging="607"/>
        <w:rPr>
          <w:rFonts w:ascii="游明朝" w:eastAsia="游明朝" w:hAnsi="游明朝"/>
          <w:sz w:val="20"/>
          <w:szCs w:val="20"/>
        </w:rPr>
      </w:pPr>
      <w:r w:rsidRPr="00B1449A">
        <w:rPr>
          <w:rFonts w:ascii="游明朝" w:eastAsia="游明朝" w:hAnsi="游明朝" w:hint="eastAsia"/>
          <w:sz w:val="20"/>
          <w:szCs w:val="20"/>
        </w:rPr>
        <w:t>事業者が正当な理由なく</w:t>
      </w:r>
      <w:r w:rsidR="00C60598" w:rsidRPr="00B1449A">
        <w:rPr>
          <w:rFonts w:ascii="游明朝" w:eastAsia="游明朝" w:hAnsi="游明朝" w:hint="eastAsia"/>
          <w:sz w:val="20"/>
          <w:szCs w:val="20"/>
        </w:rPr>
        <w:t>、</w:t>
      </w:r>
      <w:r w:rsidRPr="00B1449A">
        <w:rPr>
          <w:rFonts w:ascii="游明朝" w:eastAsia="游明朝" w:hAnsi="游明朝" w:hint="eastAsia"/>
          <w:sz w:val="20"/>
          <w:szCs w:val="20"/>
        </w:rPr>
        <w:t>サービスを提供しない場合</w:t>
      </w:r>
    </w:p>
    <w:p w14:paraId="147FAB7F" w14:textId="77777777" w:rsidR="008C02EA" w:rsidRPr="00B1449A" w:rsidRDefault="008C02EA" w:rsidP="00770E6E">
      <w:pPr>
        <w:numPr>
          <w:ilvl w:val="0"/>
          <w:numId w:val="14"/>
        </w:numPr>
        <w:tabs>
          <w:tab w:val="clear" w:pos="891"/>
          <w:tab w:val="num" w:pos="567"/>
        </w:tabs>
        <w:spacing w:line="290" w:lineRule="exact"/>
        <w:ind w:hanging="607"/>
        <w:rPr>
          <w:rFonts w:ascii="游明朝" w:eastAsia="游明朝" w:hAnsi="游明朝"/>
          <w:sz w:val="20"/>
          <w:szCs w:val="20"/>
        </w:rPr>
      </w:pPr>
      <w:r w:rsidRPr="00B1449A">
        <w:rPr>
          <w:rFonts w:ascii="游明朝" w:eastAsia="游明朝" w:hAnsi="游明朝" w:hint="eastAsia"/>
          <w:sz w:val="20"/>
          <w:szCs w:val="20"/>
        </w:rPr>
        <w:t>事業者が守秘義務に反した場合</w:t>
      </w:r>
    </w:p>
    <w:p w14:paraId="00E2DB71" w14:textId="77777777" w:rsidR="008C02EA" w:rsidRPr="00B1449A" w:rsidRDefault="008C02EA" w:rsidP="00770E6E">
      <w:pPr>
        <w:numPr>
          <w:ilvl w:val="0"/>
          <w:numId w:val="14"/>
        </w:numPr>
        <w:tabs>
          <w:tab w:val="clear" w:pos="891"/>
          <w:tab w:val="num" w:pos="567"/>
        </w:tabs>
        <w:spacing w:line="290" w:lineRule="exact"/>
        <w:ind w:hanging="607"/>
        <w:rPr>
          <w:rFonts w:ascii="游明朝" w:eastAsia="游明朝" w:hAnsi="游明朝"/>
          <w:sz w:val="20"/>
          <w:szCs w:val="20"/>
        </w:rPr>
      </w:pPr>
      <w:r w:rsidRPr="00B1449A">
        <w:rPr>
          <w:rFonts w:ascii="游明朝" w:eastAsia="游明朝" w:hAnsi="游明朝" w:hint="eastAsia"/>
          <w:sz w:val="20"/>
          <w:szCs w:val="20"/>
        </w:rPr>
        <w:t>事業者が利用者やその家族などに対して</w:t>
      </w:r>
      <w:r w:rsidR="00C60598" w:rsidRPr="00B1449A">
        <w:rPr>
          <w:rFonts w:ascii="游明朝" w:eastAsia="游明朝" w:hAnsi="游明朝" w:hint="eastAsia"/>
          <w:sz w:val="20"/>
          <w:szCs w:val="20"/>
        </w:rPr>
        <w:t>、</w:t>
      </w:r>
      <w:r w:rsidRPr="00B1449A">
        <w:rPr>
          <w:rFonts w:ascii="游明朝" w:eastAsia="游明朝" w:hAnsi="游明朝" w:hint="eastAsia"/>
          <w:sz w:val="20"/>
          <w:szCs w:val="20"/>
        </w:rPr>
        <w:t>社会通念を逸脱する行為を行った場合</w:t>
      </w:r>
    </w:p>
    <w:p w14:paraId="1A092949" w14:textId="77777777" w:rsidR="008C02EA" w:rsidRPr="00B1449A" w:rsidRDefault="008C02EA" w:rsidP="00770E6E">
      <w:pPr>
        <w:numPr>
          <w:ilvl w:val="0"/>
          <w:numId w:val="14"/>
        </w:numPr>
        <w:tabs>
          <w:tab w:val="clear" w:pos="891"/>
          <w:tab w:val="num" w:pos="567"/>
        </w:tabs>
        <w:spacing w:line="290" w:lineRule="exact"/>
        <w:ind w:hanging="607"/>
        <w:rPr>
          <w:rFonts w:ascii="游明朝" w:eastAsia="游明朝" w:hAnsi="游明朝"/>
          <w:sz w:val="20"/>
          <w:szCs w:val="20"/>
        </w:rPr>
      </w:pPr>
      <w:r w:rsidRPr="00B1449A">
        <w:rPr>
          <w:rFonts w:ascii="游明朝" w:eastAsia="游明朝" w:hAnsi="游明朝" w:hint="eastAsia"/>
          <w:sz w:val="20"/>
          <w:szCs w:val="20"/>
        </w:rPr>
        <w:t>事業者が破産した場合</w:t>
      </w:r>
    </w:p>
    <w:p w14:paraId="6C81A7F0" w14:textId="77777777" w:rsidR="008C02EA" w:rsidRPr="00B1449A" w:rsidRDefault="008C02EA" w:rsidP="00770E6E">
      <w:pPr>
        <w:numPr>
          <w:ilvl w:val="0"/>
          <w:numId w:val="38"/>
        </w:numPr>
        <w:tabs>
          <w:tab w:val="clear" w:pos="2172"/>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次の事由に該当した場合は、事業者は文書で通知すること</w:t>
      </w:r>
      <w:r w:rsidR="00C60598" w:rsidRPr="00B1449A">
        <w:rPr>
          <w:rFonts w:ascii="游明朝" w:eastAsia="游明朝" w:hAnsi="游明朝" w:hint="eastAsia"/>
          <w:sz w:val="20"/>
          <w:szCs w:val="20"/>
        </w:rPr>
        <w:t>で</w:t>
      </w:r>
      <w:r w:rsidRPr="00B1449A">
        <w:rPr>
          <w:rFonts w:ascii="游明朝" w:eastAsia="游明朝" w:hAnsi="游明朝" w:hint="eastAsia"/>
          <w:sz w:val="20"/>
          <w:szCs w:val="20"/>
        </w:rPr>
        <w:t>、直ちにこの契約</w:t>
      </w:r>
      <w:r w:rsidR="00C60598" w:rsidRPr="00B1449A">
        <w:rPr>
          <w:rFonts w:ascii="游明朝" w:eastAsia="游明朝" w:hAnsi="游明朝" w:hint="eastAsia"/>
          <w:sz w:val="20"/>
          <w:szCs w:val="20"/>
        </w:rPr>
        <w:t>の</w:t>
      </w:r>
      <w:r w:rsidRPr="00B1449A">
        <w:rPr>
          <w:rFonts w:ascii="游明朝" w:eastAsia="游明朝" w:hAnsi="游明朝" w:hint="eastAsia"/>
          <w:sz w:val="20"/>
          <w:szCs w:val="20"/>
        </w:rPr>
        <w:t>解約ができます。</w:t>
      </w:r>
    </w:p>
    <w:p w14:paraId="4514A666" w14:textId="12DBCD5F" w:rsidR="008C02EA" w:rsidRPr="00B1449A" w:rsidRDefault="008C02EA" w:rsidP="00770E6E">
      <w:pPr>
        <w:numPr>
          <w:ilvl w:val="0"/>
          <w:numId w:val="15"/>
        </w:numPr>
        <w:tabs>
          <w:tab w:val="clear" w:pos="801"/>
          <w:tab w:val="num" w:pos="567"/>
        </w:tabs>
        <w:spacing w:line="290" w:lineRule="exact"/>
        <w:ind w:left="567" w:hanging="283"/>
        <w:rPr>
          <w:rFonts w:ascii="游明朝" w:eastAsia="游明朝" w:hAnsi="游明朝"/>
          <w:sz w:val="20"/>
          <w:szCs w:val="20"/>
        </w:rPr>
      </w:pPr>
      <w:r w:rsidRPr="00B1449A">
        <w:rPr>
          <w:rFonts w:ascii="游明朝" w:eastAsia="游明朝" w:hAnsi="游明朝" w:hint="eastAsia"/>
          <w:sz w:val="20"/>
          <w:szCs w:val="20"/>
        </w:rPr>
        <w:t>利用者のサービス利用料金の支払</w:t>
      </w:r>
      <w:r w:rsidR="00C60598" w:rsidRPr="00B1449A">
        <w:rPr>
          <w:rFonts w:ascii="游明朝" w:eastAsia="游明朝" w:hAnsi="游明朝" w:hint="eastAsia"/>
          <w:sz w:val="20"/>
          <w:szCs w:val="20"/>
        </w:rPr>
        <w:t>い</w:t>
      </w:r>
      <w:r w:rsidRPr="00B1449A">
        <w:rPr>
          <w:rFonts w:ascii="游明朝" w:eastAsia="游明朝" w:hAnsi="游明朝" w:hint="eastAsia"/>
          <w:sz w:val="20"/>
          <w:szCs w:val="20"/>
        </w:rPr>
        <w:t>が</w:t>
      </w:r>
      <w:r w:rsidR="00E36CBF" w:rsidRPr="00B1449A">
        <w:rPr>
          <w:rFonts w:ascii="游明朝" w:eastAsia="游明朝" w:hAnsi="游明朝" w:hint="eastAsia"/>
          <w:sz w:val="20"/>
          <w:szCs w:val="20"/>
        </w:rPr>
        <w:t>3</w:t>
      </w:r>
      <w:r w:rsidRPr="00B1449A">
        <w:rPr>
          <w:rFonts w:ascii="游明朝" w:eastAsia="游明朝" w:hAnsi="游明朝" w:hint="eastAsia"/>
          <w:sz w:val="20"/>
          <w:szCs w:val="20"/>
        </w:rPr>
        <w:t>ヶ月以上遅延し、料金を支払うよう</w:t>
      </w:r>
      <w:r w:rsidR="00C60598" w:rsidRPr="00B1449A">
        <w:rPr>
          <w:rFonts w:ascii="游明朝" w:eastAsia="游明朝" w:hAnsi="游明朝" w:hint="eastAsia"/>
          <w:sz w:val="20"/>
          <w:szCs w:val="20"/>
        </w:rPr>
        <w:t>に</w:t>
      </w:r>
      <w:r w:rsidRPr="00B1449A">
        <w:rPr>
          <w:rFonts w:ascii="游明朝" w:eastAsia="游明朝" w:hAnsi="游明朝" w:hint="eastAsia"/>
          <w:sz w:val="20"/>
          <w:szCs w:val="20"/>
        </w:rPr>
        <w:t>催告したにもかかわらず</w:t>
      </w:r>
      <w:r w:rsidR="009C1602" w:rsidRPr="00B1449A">
        <w:rPr>
          <w:rFonts w:ascii="游明朝" w:eastAsia="游明朝" w:hAnsi="游明朝" w:hint="eastAsia"/>
          <w:sz w:val="20"/>
          <w:szCs w:val="20"/>
        </w:rPr>
        <w:t>、</w:t>
      </w:r>
      <w:r w:rsidR="00E36CBF" w:rsidRPr="00B1449A">
        <w:rPr>
          <w:rFonts w:ascii="游明朝" w:eastAsia="游明朝" w:hAnsi="游明朝" w:hint="eastAsia"/>
          <w:sz w:val="20"/>
          <w:szCs w:val="20"/>
        </w:rPr>
        <w:t>14</w:t>
      </w:r>
      <w:r w:rsidRPr="00B1449A">
        <w:rPr>
          <w:rFonts w:ascii="游明朝" w:eastAsia="游明朝" w:hAnsi="游明朝" w:hint="eastAsia"/>
          <w:sz w:val="20"/>
          <w:szCs w:val="20"/>
        </w:rPr>
        <w:t>日以内に支払われない場合</w:t>
      </w:r>
    </w:p>
    <w:p w14:paraId="44407132" w14:textId="77777777" w:rsidR="008C02EA" w:rsidRPr="00B1449A" w:rsidRDefault="008C02EA" w:rsidP="00770E6E">
      <w:pPr>
        <w:numPr>
          <w:ilvl w:val="0"/>
          <w:numId w:val="15"/>
        </w:numPr>
        <w:tabs>
          <w:tab w:val="clear" w:pos="801"/>
          <w:tab w:val="num" w:pos="567"/>
        </w:tabs>
        <w:spacing w:line="290" w:lineRule="exact"/>
        <w:ind w:left="567" w:hanging="283"/>
        <w:rPr>
          <w:rFonts w:ascii="游明朝" w:eastAsia="游明朝" w:hAnsi="游明朝"/>
          <w:sz w:val="20"/>
          <w:szCs w:val="20"/>
        </w:rPr>
      </w:pPr>
      <w:r w:rsidRPr="00B1449A">
        <w:rPr>
          <w:rFonts w:ascii="游明朝" w:eastAsia="游明朝" w:hAnsi="游明朝" w:hint="eastAsia"/>
          <w:sz w:val="20"/>
          <w:szCs w:val="20"/>
        </w:rPr>
        <w:t>利用者またはその家族</w:t>
      </w:r>
      <w:r w:rsidR="00C60598" w:rsidRPr="00B1449A">
        <w:rPr>
          <w:rFonts w:ascii="游明朝" w:eastAsia="游明朝" w:hAnsi="游明朝" w:hint="eastAsia"/>
          <w:sz w:val="20"/>
          <w:szCs w:val="20"/>
        </w:rPr>
        <w:t>など</w:t>
      </w:r>
      <w:r w:rsidRPr="00B1449A">
        <w:rPr>
          <w:rFonts w:ascii="游明朝" w:eastAsia="游明朝" w:hAnsi="游明朝" w:hint="eastAsia"/>
          <w:sz w:val="20"/>
          <w:szCs w:val="20"/>
        </w:rPr>
        <w:t>が</w:t>
      </w:r>
      <w:r w:rsidR="00C60598" w:rsidRPr="00B1449A">
        <w:rPr>
          <w:rFonts w:ascii="游明朝" w:eastAsia="游明朝" w:hAnsi="游明朝" w:hint="eastAsia"/>
          <w:sz w:val="20"/>
          <w:szCs w:val="20"/>
        </w:rPr>
        <w:t>、</w:t>
      </w:r>
      <w:r w:rsidRPr="00B1449A">
        <w:rPr>
          <w:rFonts w:ascii="游明朝" w:eastAsia="游明朝" w:hAnsi="游明朝" w:hint="eastAsia"/>
          <w:sz w:val="20"/>
          <w:szCs w:val="20"/>
        </w:rPr>
        <w:t>事業者やサービス</w:t>
      </w:r>
      <w:r w:rsidR="00C60598" w:rsidRPr="00B1449A">
        <w:rPr>
          <w:rFonts w:ascii="游明朝" w:eastAsia="游明朝" w:hAnsi="游明朝" w:hint="eastAsia"/>
          <w:sz w:val="20"/>
          <w:szCs w:val="20"/>
        </w:rPr>
        <w:t>提供の</w:t>
      </w:r>
      <w:r w:rsidRPr="00B1449A">
        <w:rPr>
          <w:rFonts w:ascii="游明朝" w:eastAsia="游明朝" w:hAnsi="游明朝" w:hint="eastAsia"/>
          <w:sz w:val="20"/>
          <w:szCs w:val="20"/>
        </w:rPr>
        <w:t>従事者に対して、この契約を継続し難いほどの</w:t>
      </w:r>
      <w:r w:rsidR="00C60598" w:rsidRPr="00B1449A">
        <w:rPr>
          <w:rFonts w:ascii="游明朝" w:eastAsia="游明朝" w:hAnsi="游明朝" w:hint="eastAsia"/>
          <w:sz w:val="20"/>
          <w:szCs w:val="20"/>
        </w:rPr>
        <w:t>迷惑行為・</w:t>
      </w:r>
      <w:r w:rsidRPr="00B1449A">
        <w:rPr>
          <w:rFonts w:ascii="游明朝" w:eastAsia="游明朝" w:hAnsi="游明朝" w:hint="eastAsia"/>
          <w:sz w:val="20"/>
          <w:szCs w:val="20"/>
        </w:rPr>
        <w:t>背信行為を行った場合</w:t>
      </w:r>
    </w:p>
    <w:p w14:paraId="77435258" w14:textId="77777777" w:rsidR="008C02EA" w:rsidRPr="00B1449A" w:rsidRDefault="008C02EA" w:rsidP="00770E6E">
      <w:pPr>
        <w:numPr>
          <w:ilvl w:val="0"/>
          <w:numId w:val="38"/>
        </w:numPr>
        <w:tabs>
          <w:tab w:val="clear" w:pos="2172"/>
          <w:tab w:val="num" w:pos="426"/>
        </w:tabs>
        <w:spacing w:line="290" w:lineRule="exact"/>
        <w:ind w:hanging="2172"/>
        <w:rPr>
          <w:rFonts w:ascii="游明朝" w:eastAsia="游明朝" w:hAnsi="游明朝"/>
          <w:sz w:val="20"/>
          <w:szCs w:val="20"/>
        </w:rPr>
      </w:pPr>
      <w:r w:rsidRPr="00B1449A">
        <w:rPr>
          <w:rFonts w:ascii="游明朝" w:eastAsia="游明朝" w:hAnsi="游明朝" w:hint="eastAsia"/>
          <w:sz w:val="20"/>
          <w:szCs w:val="20"/>
        </w:rPr>
        <w:t>次の事由に該当した場合は、この契約は自動的に終了します。</w:t>
      </w:r>
    </w:p>
    <w:p w14:paraId="6CBAE93C" w14:textId="77777777" w:rsidR="008C02EA" w:rsidRPr="00B1449A" w:rsidRDefault="008C02EA" w:rsidP="00770E6E">
      <w:pPr>
        <w:numPr>
          <w:ilvl w:val="1"/>
          <w:numId w:val="38"/>
        </w:numPr>
        <w:tabs>
          <w:tab w:val="clear" w:pos="1701"/>
          <w:tab w:val="num" w:pos="567"/>
        </w:tabs>
        <w:spacing w:line="290" w:lineRule="exact"/>
        <w:ind w:hanging="1417"/>
        <w:rPr>
          <w:rFonts w:ascii="游明朝" w:eastAsia="游明朝" w:hAnsi="游明朝"/>
          <w:sz w:val="20"/>
          <w:szCs w:val="20"/>
        </w:rPr>
      </w:pPr>
      <w:r w:rsidRPr="00B1449A">
        <w:rPr>
          <w:rFonts w:ascii="游明朝" w:eastAsia="游明朝" w:hAnsi="游明朝" w:hint="eastAsia"/>
          <w:sz w:val="20"/>
          <w:szCs w:val="20"/>
        </w:rPr>
        <w:t>利用者が介護保険施設に入所した場合</w:t>
      </w:r>
    </w:p>
    <w:p w14:paraId="599298F5" w14:textId="77777777" w:rsidR="008C02EA" w:rsidRPr="00B1449A" w:rsidRDefault="008C02EA" w:rsidP="00770E6E">
      <w:pPr>
        <w:numPr>
          <w:ilvl w:val="1"/>
          <w:numId w:val="38"/>
        </w:numPr>
        <w:tabs>
          <w:tab w:val="clear" w:pos="1701"/>
          <w:tab w:val="num" w:pos="567"/>
        </w:tabs>
        <w:spacing w:line="290" w:lineRule="exact"/>
        <w:ind w:hanging="1417"/>
        <w:rPr>
          <w:rFonts w:ascii="游明朝" w:eastAsia="游明朝" w:hAnsi="游明朝"/>
          <w:sz w:val="20"/>
          <w:szCs w:val="20"/>
        </w:rPr>
      </w:pPr>
      <w:r w:rsidRPr="00B1449A">
        <w:rPr>
          <w:rFonts w:ascii="游明朝" w:eastAsia="游明朝" w:hAnsi="游明朝" w:hint="eastAsia"/>
          <w:sz w:val="20"/>
          <w:szCs w:val="20"/>
        </w:rPr>
        <w:t>利用者の要介護認定区分が、</w:t>
      </w:r>
      <w:r w:rsidR="00C60598" w:rsidRPr="00B1449A">
        <w:rPr>
          <w:rFonts w:ascii="游明朝" w:eastAsia="游明朝" w:hAnsi="游明朝" w:hint="eastAsia"/>
          <w:sz w:val="20"/>
          <w:szCs w:val="20"/>
        </w:rPr>
        <w:t>非該当（</w:t>
      </w:r>
      <w:r w:rsidRPr="00B1449A">
        <w:rPr>
          <w:rFonts w:ascii="游明朝" w:eastAsia="游明朝" w:hAnsi="游明朝" w:hint="eastAsia"/>
          <w:sz w:val="20"/>
          <w:szCs w:val="20"/>
        </w:rPr>
        <w:t>自立</w:t>
      </w:r>
      <w:r w:rsidR="00C60598" w:rsidRPr="00B1449A">
        <w:rPr>
          <w:rFonts w:ascii="游明朝" w:eastAsia="游明朝" w:hAnsi="游明朝" w:hint="eastAsia"/>
          <w:sz w:val="20"/>
          <w:szCs w:val="20"/>
        </w:rPr>
        <w:t>）</w:t>
      </w:r>
      <w:r w:rsidRPr="00B1449A">
        <w:rPr>
          <w:rFonts w:ascii="游明朝" w:eastAsia="游明朝" w:hAnsi="游明朝" w:hint="eastAsia"/>
          <w:sz w:val="20"/>
          <w:szCs w:val="20"/>
        </w:rPr>
        <w:t>と認定された場合</w:t>
      </w:r>
    </w:p>
    <w:p w14:paraId="6802DA13" w14:textId="77777777" w:rsidR="008C02EA" w:rsidRPr="00B1449A" w:rsidRDefault="008C02EA" w:rsidP="00C60598">
      <w:pPr>
        <w:numPr>
          <w:ilvl w:val="1"/>
          <w:numId w:val="38"/>
        </w:numPr>
        <w:tabs>
          <w:tab w:val="clear" w:pos="1701"/>
          <w:tab w:val="num" w:pos="567"/>
        </w:tabs>
        <w:spacing w:line="290" w:lineRule="exact"/>
        <w:ind w:hanging="1417"/>
        <w:rPr>
          <w:rFonts w:ascii="游明朝" w:eastAsia="游明朝" w:hAnsi="游明朝"/>
          <w:sz w:val="20"/>
          <w:szCs w:val="20"/>
        </w:rPr>
      </w:pPr>
      <w:r w:rsidRPr="00B1449A">
        <w:rPr>
          <w:rFonts w:ascii="游明朝" w:eastAsia="游明朝" w:hAnsi="游明朝" w:hint="eastAsia"/>
          <w:sz w:val="20"/>
          <w:szCs w:val="20"/>
        </w:rPr>
        <w:t>利用者が死亡した場合</w:t>
      </w:r>
    </w:p>
    <w:p w14:paraId="5074FA65" w14:textId="77777777" w:rsidR="002E00F6" w:rsidRPr="00B1449A" w:rsidRDefault="002E00F6"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w:t>
      </w:r>
      <w:r w:rsidR="008C02EA" w:rsidRPr="00B1449A">
        <w:rPr>
          <w:rFonts w:ascii="游明朝" w:eastAsia="游明朝" w:hAnsi="游明朝" w:hint="eastAsia"/>
          <w:sz w:val="20"/>
          <w:szCs w:val="20"/>
        </w:rPr>
        <w:t>１０</w:t>
      </w:r>
      <w:r w:rsidRPr="00B1449A">
        <w:rPr>
          <w:rFonts w:ascii="游明朝" w:eastAsia="游明朝" w:hAnsi="游明朝" w:hint="eastAsia"/>
          <w:sz w:val="20"/>
          <w:szCs w:val="20"/>
        </w:rPr>
        <w:t>条</w:t>
      </w:r>
      <w:r w:rsidR="00917210"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Pr="00B1449A">
        <w:rPr>
          <w:rFonts w:ascii="游明朝" w:eastAsia="游明朝" w:hAnsi="游明朝" w:hint="eastAsia"/>
          <w:sz w:val="20"/>
          <w:szCs w:val="20"/>
        </w:rPr>
        <w:t>訪問看護師の交替</w:t>
      </w:r>
      <w:r w:rsidR="001255AF" w:rsidRPr="00B1449A">
        <w:rPr>
          <w:rFonts w:ascii="游明朝" w:eastAsia="游明朝" w:hAnsi="游明朝" w:hint="eastAsia"/>
          <w:sz w:val="20"/>
          <w:szCs w:val="20"/>
        </w:rPr>
        <w:t>）</w:t>
      </w:r>
    </w:p>
    <w:p w14:paraId="32B6D952" w14:textId="77777777" w:rsidR="002E00F6" w:rsidRPr="00B1449A" w:rsidRDefault="002E00F6" w:rsidP="00906995">
      <w:pPr>
        <w:numPr>
          <w:ilvl w:val="0"/>
          <w:numId w:val="26"/>
        </w:numPr>
        <w:tabs>
          <w:tab w:val="clear" w:pos="81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利用者は、選任された訪問看護師の交替を希望する場合は、当該訪問看護師が</w:t>
      </w:r>
      <w:r w:rsidR="007C496B" w:rsidRPr="00B1449A">
        <w:rPr>
          <w:rFonts w:ascii="游明朝" w:eastAsia="游明朝" w:hAnsi="游明朝" w:hint="eastAsia"/>
          <w:sz w:val="20"/>
          <w:szCs w:val="20"/>
        </w:rPr>
        <w:t>、</w:t>
      </w:r>
      <w:r w:rsidRPr="00B1449A">
        <w:rPr>
          <w:rFonts w:ascii="游明朝" w:eastAsia="游明朝" w:hAnsi="游明朝" w:hint="eastAsia"/>
          <w:sz w:val="20"/>
          <w:szCs w:val="20"/>
        </w:rPr>
        <w:t>業務上不適当と</w:t>
      </w:r>
      <w:r w:rsidR="007C496B" w:rsidRPr="00B1449A">
        <w:rPr>
          <w:rFonts w:ascii="游明朝" w:eastAsia="游明朝" w:hAnsi="游明朝" w:hint="eastAsia"/>
          <w:sz w:val="20"/>
          <w:szCs w:val="20"/>
        </w:rPr>
        <w:t>思われ</w:t>
      </w:r>
      <w:r w:rsidR="007C496B" w:rsidRPr="00B1449A">
        <w:rPr>
          <w:rFonts w:ascii="游明朝" w:eastAsia="游明朝" w:hAnsi="游明朝" w:hint="eastAsia"/>
          <w:sz w:val="20"/>
          <w:szCs w:val="20"/>
        </w:rPr>
        <w:lastRenderedPageBreak/>
        <w:t>る</w:t>
      </w:r>
      <w:r w:rsidRPr="00B1449A">
        <w:rPr>
          <w:rFonts w:ascii="游明朝" w:eastAsia="游明朝" w:hAnsi="游明朝" w:hint="eastAsia"/>
          <w:sz w:val="20"/>
          <w:szCs w:val="20"/>
        </w:rPr>
        <w:t>事情</w:t>
      </w:r>
      <w:r w:rsidR="007C496B" w:rsidRPr="00B1449A">
        <w:rPr>
          <w:rFonts w:ascii="游明朝" w:eastAsia="游明朝" w:hAnsi="游明朝" w:hint="eastAsia"/>
          <w:sz w:val="20"/>
          <w:szCs w:val="20"/>
        </w:rPr>
        <w:t>、若しくは</w:t>
      </w:r>
      <w:r w:rsidRPr="00B1449A">
        <w:rPr>
          <w:rFonts w:ascii="游明朝" w:eastAsia="游明朝" w:hAnsi="游明朝" w:hint="eastAsia"/>
          <w:sz w:val="20"/>
          <w:szCs w:val="20"/>
        </w:rPr>
        <w:t>交替を希望する理由を明らかにし、事業者に対し</w:t>
      </w:r>
      <w:r w:rsidR="007C496B" w:rsidRPr="00B1449A">
        <w:rPr>
          <w:rFonts w:ascii="游明朝" w:eastAsia="游明朝" w:hAnsi="游明朝" w:hint="eastAsia"/>
          <w:sz w:val="20"/>
          <w:szCs w:val="20"/>
        </w:rPr>
        <w:t>、選任された</w:t>
      </w:r>
      <w:r w:rsidRPr="00B1449A">
        <w:rPr>
          <w:rFonts w:ascii="游明朝" w:eastAsia="游明朝" w:hAnsi="游明朝" w:hint="eastAsia"/>
          <w:sz w:val="20"/>
          <w:szCs w:val="20"/>
        </w:rPr>
        <w:t>訪問看護師の交替を申し</w:t>
      </w:r>
      <w:r w:rsidR="007C496B" w:rsidRPr="00B1449A">
        <w:rPr>
          <w:rFonts w:ascii="游明朝" w:eastAsia="游明朝" w:hAnsi="游明朝" w:hint="eastAsia"/>
          <w:sz w:val="20"/>
          <w:szCs w:val="20"/>
        </w:rPr>
        <w:t>入れる</w:t>
      </w:r>
      <w:r w:rsidRPr="00B1449A">
        <w:rPr>
          <w:rFonts w:ascii="游明朝" w:eastAsia="游明朝" w:hAnsi="游明朝" w:hint="eastAsia"/>
          <w:sz w:val="20"/>
          <w:szCs w:val="20"/>
        </w:rPr>
        <w:t>ことができます。</w:t>
      </w:r>
    </w:p>
    <w:p w14:paraId="64EAADE9" w14:textId="00E69E2D" w:rsidR="008B7F0B" w:rsidRPr="00B1449A" w:rsidRDefault="008B7F0B" w:rsidP="00E36CBF">
      <w:pPr>
        <w:numPr>
          <w:ilvl w:val="0"/>
          <w:numId w:val="26"/>
        </w:numPr>
        <w:tabs>
          <w:tab w:val="clear" w:pos="81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事業者は、訪問看護師の交替によ</w:t>
      </w:r>
      <w:r w:rsidR="007C496B" w:rsidRPr="00B1449A">
        <w:rPr>
          <w:rFonts w:ascii="游明朝" w:eastAsia="游明朝" w:hAnsi="游明朝" w:hint="eastAsia"/>
          <w:sz w:val="20"/>
          <w:szCs w:val="20"/>
        </w:rPr>
        <w:t>って</w:t>
      </w:r>
      <w:r w:rsidRPr="00B1449A">
        <w:rPr>
          <w:rFonts w:ascii="游明朝" w:eastAsia="游明朝" w:hAnsi="游明朝" w:hint="eastAsia"/>
          <w:sz w:val="20"/>
          <w:szCs w:val="20"/>
        </w:rPr>
        <w:t>、利用者</w:t>
      </w:r>
      <w:r w:rsidR="007A38F2" w:rsidRPr="00B1449A">
        <w:rPr>
          <w:rFonts w:ascii="游明朝" w:eastAsia="游明朝" w:hAnsi="游明朝" w:hint="eastAsia"/>
          <w:sz w:val="20"/>
          <w:szCs w:val="20"/>
        </w:rPr>
        <w:t>および</w:t>
      </w:r>
      <w:r w:rsidRPr="00B1449A">
        <w:rPr>
          <w:rFonts w:ascii="游明朝" w:eastAsia="游明朝" w:hAnsi="游明朝" w:hint="eastAsia"/>
          <w:sz w:val="20"/>
          <w:szCs w:val="20"/>
        </w:rPr>
        <w:t>その家族に対し</w:t>
      </w:r>
      <w:r w:rsidR="007C496B" w:rsidRPr="00B1449A">
        <w:rPr>
          <w:rFonts w:ascii="游明朝" w:eastAsia="游明朝" w:hAnsi="游明朝" w:hint="eastAsia"/>
          <w:sz w:val="20"/>
          <w:szCs w:val="20"/>
        </w:rPr>
        <w:t>、訪問看護の</w:t>
      </w:r>
      <w:r w:rsidRPr="00B1449A">
        <w:rPr>
          <w:rFonts w:ascii="游明朝" w:eastAsia="游明朝" w:hAnsi="游明朝" w:hint="eastAsia"/>
          <w:sz w:val="20"/>
          <w:szCs w:val="20"/>
        </w:rPr>
        <w:t>サービス</w:t>
      </w:r>
      <w:r w:rsidR="007C496B" w:rsidRPr="00B1449A">
        <w:rPr>
          <w:rFonts w:ascii="游明朝" w:eastAsia="游明朝" w:hAnsi="游明朝" w:hint="eastAsia"/>
          <w:sz w:val="20"/>
          <w:szCs w:val="20"/>
        </w:rPr>
        <w:t>を</w:t>
      </w:r>
      <w:r w:rsidRPr="00B1449A">
        <w:rPr>
          <w:rFonts w:ascii="游明朝" w:eastAsia="游明朝" w:hAnsi="游明朝" w:hint="eastAsia"/>
          <w:sz w:val="20"/>
          <w:szCs w:val="20"/>
        </w:rPr>
        <w:t>利用</w:t>
      </w:r>
      <w:r w:rsidR="007C496B" w:rsidRPr="00B1449A">
        <w:rPr>
          <w:rFonts w:ascii="游明朝" w:eastAsia="游明朝" w:hAnsi="游明朝" w:hint="eastAsia"/>
          <w:sz w:val="20"/>
          <w:szCs w:val="20"/>
        </w:rPr>
        <w:t>する</w:t>
      </w:r>
      <w:r w:rsidRPr="00B1449A">
        <w:rPr>
          <w:rFonts w:ascii="游明朝" w:eastAsia="游明朝" w:hAnsi="游明朝" w:hint="eastAsia"/>
          <w:sz w:val="20"/>
          <w:szCs w:val="20"/>
        </w:rPr>
        <w:t>上</w:t>
      </w:r>
      <w:r w:rsidR="007C496B" w:rsidRPr="00B1449A">
        <w:rPr>
          <w:rFonts w:ascii="游明朝" w:eastAsia="游明朝" w:hAnsi="游明朝" w:hint="eastAsia"/>
          <w:sz w:val="20"/>
          <w:szCs w:val="20"/>
        </w:rPr>
        <w:t>で、</w:t>
      </w:r>
      <w:r w:rsidRPr="00B1449A">
        <w:rPr>
          <w:rFonts w:ascii="游明朝" w:eastAsia="游明朝" w:hAnsi="游明朝" w:hint="eastAsia"/>
          <w:sz w:val="20"/>
          <w:szCs w:val="20"/>
        </w:rPr>
        <w:t>不利益が生じないよう</w:t>
      </w:r>
      <w:r w:rsidR="007C496B" w:rsidRPr="00B1449A">
        <w:rPr>
          <w:rFonts w:ascii="游明朝" w:eastAsia="游明朝" w:hAnsi="游明朝" w:hint="eastAsia"/>
          <w:sz w:val="20"/>
          <w:szCs w:val="20"/>
        </w:rPr>
        <w:t>に</w:t>
      </w:r>
      <w:r w:rsidRPr="00B1449A">
        <w:rPr>
          <w:rFonts w:ascii="游明朝" w:eastAsia="游明朝" w:hAnsi="游明朝" w:hint="eastAsia"/>
          <w:sz w:val="20"/>
          <w:szCs w:val="20"/>
        </w:rPr>
        <w:t>十分に配慮します。</w:t>
      </w:r>
    </w:p>
    <w:p w14:paraId="1A1EA175" w14:textId="77777777" w:rsidR="008B7F0B" w:rsidRPr="00B1449A" w:rsidRDefault="008B7F0B" w:rsidP="001255AF">
      <w:pPr>
        <w:spacing w:line="290" w:lineRule="exact"/>
        <w:ind w:left="450"/>
        <w:rPr>
          <w:rFonts w:ascii="游明朝" w:eastAsia="游明朝" w:hAnsi="游明朝"/>
          <w:sz w:val="20"/>
          <w:szCs w:val="20"/>
        </w:rPr>
      </w:pPr>
    </w:p>
    <w:p w14:paraId="2424C8DE" w14:textId="77777777" w:rsidR="00A317FC" w:rsidRPr="00B1449A" w:rsidRDefault="00A317FC"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w:t>
      </w:r>
      <w:r w:rsidR="00F16584" w:rsidRPr="00B1449A">
        <w:rPr>
          <w:rFonts w:ascii="游明朝" w:eastAsia="游明朝" w:hAnsi="游明朝" w:hint="eastAsia"/>
          <w:sz w:val="20"/>
          <w:szCs w:val="20"/>
        </w:rPr>
        <w:t>１</w:t>
      </w:r>
      <w:r w:rsidR="008C02EA" w:rsidRPr="00B1449A">
        <w:rPr>
          <w:rFonts w:ascii="游明朝" w:eastAsia="游明朝" w:hAnsi="游明朝" w:hint="eastAsia"/>
          <w:sz w:val="20"/>
          <w:szCs w:val="20"/>
        </w:rPr>
        <w:t>１</w:t>
      </w:r>
      <w:r w:rsidRPr="00B1449A">
        <w:rPr>
          <w:rFonts w:ascii="游明朝" w:eastAsia="游明朝" w:hAnsi="游明朝" w:hint="eastAsia"/>
          <w:sz w:val="20"/>
          <w:szCs w:val="20"/>
        </w:rPr>
        <w:t>条</w:t>
      </w:r>
      <w:r w:rsidR="00917210"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Pr="00B1449A">
        <w:rPr>
          <w:rFonts w:ascii="游明朝" w:eastAsia="游明朝" w:hAnsi="游明朝" w:hint="eastAsia"/>
          <w:sz w:val="20"/>
          <w:szCs w:val="20"/>
        </w:rPr>
        <w:t>サービスの中止</w:t>
      </w:r>
      <w:r w:rsidR="001255AF" w:rsidRPr="00B1449A">
        <w:rPr>
          <w:rFonts w:ascii="游明朝" w:eastAsia="游明朝" w:hAnsi="游明朝" w:hint="eastAsia"/>
          <w:sz w:val="20"/>
          <w:szCs w:val="20"/>
        </w:rPr>
        <w:t>）</w:t>
      </w:r>
    </w:p>
    <w:p w14:paraId="0FCFC9C6" w14:textId="35C1EF07" w:rsidR="00A317FC" w:rsidRPr="00B1449A" w:rsidRDefault="00A317FC" w:rsidP="00C44631">
      <w:pPr>
        <w:numPr>
          <w:ilvl w:val="1"/>
          <w:numId w:val="26"/>
        </w:numPr>
        <w:tabs>
          <w:tab w:val="clear" w:pos="132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利用者は、事業者に対して、サービス実施日の前営業日の午後</w:t>
      </w:r>
      <w:r w:rsidR="00E36CBF" w:rsidRPr="00B1449A">
        <w:rPr>
          <w:rFonts w:ascii="游明朝" w:eastAsia="游明朝" w:hAnsi="游明朝" w:hint="eastAsia"/>
          <w:sz w:val="20"/>
          <w:szCs w:val="20"/>
        </w:rPr>
        <w:t>17</w:t>
      </w:r>
      <w:r w:rsidRPr="00B1449A">
        <w:rPr>
          <w:rFonts w:ascii="游明朝" w:eastAsia="游明朝" w:hAnsi="游明朝" w:hint="eastAsia"/>
          <w:sz w:val="20"/>
          <w:szCs w:val="20"/>
        </w:rPr>
        <w:t>時までに通知をすること</w:t>
      </w:r>
      <w:r w:rsidR="00F11F1E" w:rsidRPr="00B1449A">
        <w:rPr>
          <w:rFonts w:ascii="游明朝" w:eastAsia="游明朝" w:hAnsi="游明朝" w:hint="eastAsia"/>
          <w:sz w:val="20"/>
          <w:szCs w:val="20"/>
        </w:rPr>
        <w:t>で中止することができます。ただし、緊急受診や緊急入院等やむを得ない事情で上記時間内に連絡できなかった場合は、サービス実施日当日であっても中止することができます。</w:t>
      </w:r>
    </w:p>
    <w:p w14:paraId="317C5B7D" w14:textId="77777777" w:rsidR="00A317FC" w:rsidRPr="00B1449A" w:rsidRDefault="00A317FC" w:rsidP="001255AF">
      <w:pPr>
        <w:spacing w:line="290" w:lineRule="exact"/>
        <w:ind w:left="724" w:hangingChars="400" w:hanging="724"/>
        <w:rPr>
          <w:rFonts w:ascii="游明朝" w:eastAsia="游明朝" w:hAnsi="游明朝"/>
          <w:sz w:val="20"/>
          <w:szCs w:val="20"/>
        </w:rPr>
      </w:pPr>
    </w:p>
    <w:p w14:paraId="0ACEAAD9" w14:textId="77777777" w:rsidR="00A317FC" w:rsidRPr="00B1449A" w:rsidRDefault="002E00F6" w:rsidP="00917210">
      <w:pPr>
        <w:spacing w:line="290" w:lineRule="exact"/>
        <w:rPr>
          <w:rFonts w:ascii="游明朝" w:eastAsia="游明朝" w:hAnsi="游明朝"/>
          <w:sz w:val="20"/>
          <w:szCs w:val="20"/>
        </w:rPr>
      </w:pPr>
      <w:r w:rsidRPr="00B1449A">
        <w:rPr>
          <w:rFonts w:ascii="游明朝" w:eastAsia="游明朝" w:hAnsi="游明朝" w:hint="eastAsia"/>
          <w:sz w:val="20"/>
          <w:szCs w:val="20"/>
        </w:rPr>
        <w:t>第１</w:t>
      </w:r>
      <w:r w:rsidR="008B7F0B" w:rsidRPr="00B1449A">
        <w:rPr>
          <w:rFonts w:ascii="游明朝" w:eastAsia="游明朝" w:hAnsi="游明朝" w:hint="eastAsia"/>
          <w:sz w:val="20"/>
          <w:szCs w:val="20"/>
        </w:rPr>
        <w:t>２</w:t>
      </w:r>
      <w:r w:rsidR="00A317FC" w:rsidRPr="00B1449A">
        <w:rPr>
          <w:rFonts w:ascii="游明朝" w:eastAsia="游明朝" w:hAnsi="游明朝" w:hint="eastAsia"/>
          <w:sz w:val="20"/>
          <w:szCs w:val="20"/>
        </w:rPr>
        <w:t>条</w:t>
      </w:r>
      <w:r w:rsidR="00917210"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秘密保持</w:t>
      </w:r>
      <w:r w:rsidR="001255AF" w:rsidRPr="00B1449A">
        <w:rPr>
          <w:rFonts w:ascii="游明朝" w:eastAsia="游明朝" w:hAnsi="游明朝" w:hint="eastAsia"/>
          <w:sz w:val="20"/>
          <w:szCs w:val="20"/>
        </w:rPr>
        <w:t>）</w:t>
      </w:r>
    </w:p>
    <w:p w14:paraId="357CF18B" w14:textId="77777777" w:rsidR="00A317FC" w:rsidRPr="00B1449A" w:rsidRDefault="00A317FC" w:rsidP="00AA3D31">
      <w:pPr>
        <w:numPr>
          <w:ilvl w:val="0"/>
          <w:numId w:val="41"/>
        </w:numPr>
        <w:tabs>
          <w:tab w:val="clear" w:pos="131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事業者および事業者</w:t>
      </w:r>
      <w:r w:rsidR="00917210" w:rsidRPr="00B1449A">
        <w:rPr>
          <w:rFonts w:ascii="游明朝" w:eastAsia="游明朝" w:hAnsi="游明朝" w:hint="eastAsia"/>
          <w:sz w:val="20"/>
          <w:szCs w:val="20"/>
        </w:rPr>
        <w:t>に従事</w:t>
      </w:r>
      <w:r w:rsidRPr="00B1449A">
        <w:rPr>
          <w:rFonts w:ascii="游明朝" w:eastAsia="游明朝" w:hAnsi="游明朝" w:hint="eastAsia"/>
          <w:sz w:val="20"/>
          <w:szCs w:val="20"/>
        </w:rPr>
        <w:t>する者は、サービス提供をする上で知り得た</w:t>
      </w:r>
      <w:r w:rsidR="00917210" w:rsidRPr="00B1449A">
        <w:rPr>
          <w:rFonts w:ascii="游明朝" w:eastAsia="游明朝" w:hAnsi="游明朝" w:hint="eastAsia"/>
          <w:sz w:val="20"/>
          <w:szCs w:val="20"/>
        </w:rPr>
        <w:t>、</w:t>
      </w:r>
      <w:r w:rsidRPr="00B1449A">
        <w:rPr>
          <w:rFonts w:ascii="游明朝" w:eastAsia="游明朝" w:hAnsi="游明朝" w:hint="eastAsia"/>
          <w:color w:val="000000"/>
          <w:sz w:val="20"/>
          <w:szCs w:val="20"/>
        </w:rPr>
        <w:t>利用者</w:t>
      </w:r>
      <w:r w:rsidR="007A38F2" w:rsidRPr="00B1449A">
        <w:rPr>
          <w:rFonts w:ascii="游明朝" w:eastAsia="游明朝" w:hAnsi="游明朝" w:hint="eastAsia"/>
          <w:color w:val="000000"/>
          <w:sz w:val="20"/>
          <w:szCs w:val="20"/>
        </w:rPr>
        <w:t>および</w:t>
      </w:r>
      <w:r w:rsidRPr="00B1449A">
        <w:rPr>
          <w:rFonts w:ascii="游明朝" w:eastAsia="游明朝" w:hAnsi="游明朝" w:hint="eastAsia"/>
          <w:color w:val="000000"/>
          <w:sz w:val="20"/>
          <w:szCs w:val="20"/>
        </w:rPr>
        <w:t>その家族に関</w:t>
      </w:r>
      <w:r w:rsidRPr="00B1449A">
        <w:rPr>
          <w:rFonts w:ascii="游明朝" w:eastAsia="游明朝" w:hAnsi="游明朝" w:hint="eastAsia"/>
          <w:sz w:val="20"/>
          <w:szCs w:val="20"/>
        </w:rPr>
        <w:t>する秘密を</w:t>
      </w:r>
      <w:r w:rsidR="00917210" w:rsidRPr="00B1449A">
        <w:rPr>
          <w:rFonts w:ascii="游明朝" w:eastAsia="游明朝" w:hAnsi="游明朝" w:hint="eastAsia"/>
          <w:sz w:val="20"/>
          <w:szCs w:val="20"/>
        </w:rPr>
        <w:t>、</w:t>
      </w:r>
      <w:r w:rsidRPr="00B1449A">
        <w:rPr>
          <w:rFonts w:ascii="游明朝" w:eastAsia="游明朝" w:hAnsi="游明朝" w:hint="eastAsia"/>
          <w:sz w:val="20"/>
          <w:szCs w:val="20"/>
        </w:rPr>
        <w:t>正当な理由なく第三者に漏らしません。この守秘義務は契約終了後も</w:t>
      </w:r>
      <w:r w:rsidR="00917210" w:rsidRPr="00B1449A">
        <w:rPr>
          <w:rFonts w:ascii="游明朝" w:eastAsia="游明朝" w:hAnsi="游明朝" w:hint="eastAsia"/>
          <w:sz w:val="20"/>
          <w:szCs w:val="20"/>
        </w:rPr>
        <w:t>継続されます</w:t>
      </w:r>
      <w:r w:rsidRPr="00B1449A">
        <w:rPr>
          <w:rFonts w:ascii="游明朝" w:eastAsia="游明朝" w:hAnsi="游明朝" w:hint="eastAsia"/>
          <w:sz w:val="20"/>
          <w:szCs w:val="20"/>
        </w:rPr>
        <w:t>。</w:t>
      </w:r>
    </w:p>
    <w:p w14:paraId="154B2981" w14:textId="77777777" w:rsidR="00A317FC" w:rsidRPr="00B1449A" w:rsidRDefault="00A317FC" w:rsidP="00AA3D31">
      <w:pPr>
        <w:numPr>
          <w:ilvl w:val="0"/>
          <w:numId w:val="41"/>
        </w:numPr>
        <w:tabs>
          <w:tab w:val="clear" w:pos="1311"/>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w:t>
      </w:r>
      <w:r w:rsidRPr="00B1449A">
        <w:rPr>
          <w:rFonts w:ascii="游明朝" w:eastAsia="游明朝" w:hAnsi="游明朝" w:hint="eastAsia"/>
          <w:color w:val="000000"/>
          <w:sz w:val="20"/>
          <w:szCs w:val="20"/>
        </w:rPr>
        <w:t>は、利用者</w:t>
      </w:r>
      <w:r w:rsidR="007A38F2" w:rsidRPr="00B1449A">
        <w:rPr>
          <w:rFonts w:ascii="游明朝" w:eastAsia="游明朝" w:hAnsi="游明朝" w:hint="eastAsia"/>
          <w:color w:val="000000"/>
          <w:sz w:val="20"/>
          <w:szCs w:val="20"/>
        </w:rPr>
        <w:t>および</w:t>
      </w:r>
      <w:r w:rsidR="007E3CB3" w:rsidRPr="00B1449A">
        <w:rPr>
          <w:rFonts w:ascii="游明朝" w:eastAsia="游明朝" w:hAnsi="游明朝" w:hint="eastAsia"/>
          <w:color w:val="000000"/>
          <w:sz w:val="20"/>
          <w:szCs w:val="20"/>
        </w:rPr>
        <w:t>その家族</w:t>
      </w:r>
      <w:r w:rsidRPr="00B1449A">
        <w:rPr>
          <w:rFonts w:ascii="游明朝" w:eastAsia="游明朝" w:hAnsi="游明朝" w:hint="eastAsia"/>
          <w:color w:val="000000"/>
          <w:sz w:val="20"/>
          <w:szCs w:val="20"/>
        </w:rPr>
        <w:t>の有する</w:t>
      </w:r>
      <w:r w:rsidRPr="00B1449A">
        <w:rPr>
          <w:rFonts w:ascii="游明朝" w:eastAsia="游明朝" w:hAnsi="游明朝" w:hint="eastAsia"/>
          <w:sz w:val="20"/>
          <w:szCs w:val="20"/>
        </w:rPr>
        <w:t>問題や</w:t>
      </w:r>
      <w:r w:rsidR="00917210" w:rsidRPr="00B1449A">
        <w:rPr>
          <w:rFonts w:ascii="游明朝" w:eastAsia="游明朝" w:hAnsi="游明朝" w:hint="eastAsia"/>
          <w:sz w:val="20"/>
          <w:szCs w:val="20"/>
        </w:rPr>
        <w:t>、</w:t>
      </w:r>
      <w:r w:rsidRPr="00B1449A">
        <w:rPr>
          <w:rFonts w:ascii="游明朝" w:eastAsia="游明朝" w:hAnsi="游明朝" w:hint="eastAsia"/>
          <w:sz w:val="20"/>
          <w:szCs w:val="20"/>
        </w:rPr>
        <w:t>解決すべき課題</w:t>
      </w:r>
      <w:r w:rsidR="00917210" w:rsidRPr="00B1449A">
        <w:rPr>
          <w:rFonts w:ascii="游明朝" w:eastAsia="游明朝" w:hAnsi="游明朝" w:hint="eastAsia"/>
          <w:sz w:val="20"/>
          <w:szCs w:val="20"/>
        </w:rPr>
        <w:t>などに</w:t>
      </w:r>
      <w:r w:rsidRPr="00B1449A">
        <w:rPr>
          <w:rFonts w:ascii="游明朝" w:eastAsia="游明朝" w:hAnsi="游明朝" w:hint="eastAsia"/>
          <w:sz w:val="20"/>
          <w:szCs w:val="20"/>
        </w:rPr>
        <w:t>ついて</w:t>
      </w:r>
      <w:r w:rsidR="00917210" w:rsidRPr="00B1449A">
        <w:rPr>
          <w:rFonts w:ascii="游明朝" w:eastAsia="游明朝" w:hAnsi="游明朝" w:hint="eastAsia"/>
          <w:sz w:val="20"/>
          <w:szCs w:val="20"/>
        </w:rPr>
        <w:t>話し合うため</w:t>
      </w:r>
      <w:r w:rsidRPr="00B1449A">
        <w:rPr>
          <w:rFonts w:ascii="游明朝" w:eastAsia="游明朝" w:hAnsi="游明朝" w:hint="eastAsia"/>
          <w:sz w:val="20"/>
          <w:szCs w:val="20"/>
        </w:rPr>
        <w:t>のサービス担当者会議において、</w:t>
      </w:r>
      <w:r w:rsidR="0018117F" w:rsidRPr="00B1449A">
        <w:rPr>
          <w:rFonts w:ascii="游明朝" w:eastAsia="游明朝" w:hAnsi="游明朝" w:hint="eastAsia"/>
          <w:sz w:val="20"/>
          <w:szCs w:val="20"/>
        </w:rPr>
        <w:t>利用者</w:t>
      </w:r>
      <w:r w:rsidR="007A38F2" w:rsidRPr="00B1449A">
        <w:rPr>
          <w:rFonts w:ascii="游明朝" w:eastAsia="游明朝" w:hAnsi="游明朝" w:hint="eastAsia"/>
          <w:sz w:val="20"/>
          <w:szCs w:val="20"/>
        </w:rPr>
        <w:t>および</w:t>
      </w:r>
      <w:r w:rsidR="00917210" w:rsidRPr="00B1449A">
        <w:rPr>
          <w:rFonts w:ascii="游明朝" w:eastAsia="游明朝" w:hAnsi="游明朝" w:hint="eastAsia"/>
          <w:sz w:val="20"/>
          <w:szCs w:val="20"/>
        </w:rPr>
        <w:t>その</w:t>
      </w:r>
      <w:r w:rsidR="0018117F" w:rsidRPr="00B1449A">
        <w:rPr>
          <w:rFonts w:ascii="游明朝" w:eastAsia="游明朝" w:hAnsi="游明朝" w:hint="eastAsia"/>
          <w:sz w:val="20"/>
          <w:szCs w:val="20"/>
        </w:rPr>
        <w:t>家族の</w:t>
      </w:r>
      <w:r w:rsidRPr="00B1449A">
        <w:rPr>
          <w:rFonts w:ascii="游明朝" w:eastAsia="游明朝" w:hAnsi="游明朝" w:hint="eastAsia"/>
          <w:sz w:val="20"/>
          <w:szCs w:val="20"/>
        </w:rPr>
        <w:t>個人情報を</w:t>
      </w:r>
      <w:r w:rsidR="00917210" w:rsidRPr="00B1449A">
        <w:rPr>
          <w:rFonts w:ascii="游明朝" w:eastAsia="游明朝" w:hAnsi="游明朝" w:hint="eastAsia"/>
          <w:sz w:val="20"/>
          <w:szCs w:val="20"/>
        </w:rPr>
        <w:t>、情報を共有するために</w:t>
      </w:r>
      <w:r w:rsidRPr="00B1449A">
        <w:rPr>
          <w:rFonts w:ascii="游明朝" w:eastAsia="游明朝" w:hAnsi="游明朝" w:hint="eastAsia"/>
          <w:sz w:val="20"/>
          <w:szCs w:val="20"/>
        </w:rPr>
        <w:t>用いることを、本契約をもって同意</w:t>
      </w:r>
      <w:r w:rsidR="00917210" w:rsidRPr="00B1449A">
        <w:rPr>
          <w:rFonts w:ascii="游明朝" w:eastAsia="游明朝" w:hAnsi="游明朝" w:hint="eastAsia"/>
          <w:sz w:val="20"/>
          <w:szCs w:val="20"/>
        </w:rPr>
        <w:t>した</w:t>
      </w:r>
      <w:r w:rsidRPr="00B1449A">
        <w:rPr>
          <w:rFonts w:ascii="游明朝" w:eastAsia="游明朝" w:hAnsi="游明朝" w:hint="eastAsia"/>
          <w:sz w:val="20"/>
          <w:szCs w:val="20"/>
        </w:rPr>
        <w:t>とみなします。</w:t>
      </w:r>
    </w:p>
    <w:p w14:paraId="7F8402B1" w14:textId="77777777" w:rsidR="00A317FC" w:rsidRPr="00B1449A" w:rsidRDefault="00A317FC" w:rsidP="001255AF">
      <w:pPr>
        <w:spacing w:line="290" w:lineRule="exact"/>
        <w:rPr>
          <w:rFonts w:ascii="游明朝" w:eastAsia="游明朝" w:hAnsi="游明朝"/>
          <w:sz w:val="20"/>
          <w:szCs w:val="20"/>
        </w:rPr>
      </w:pPr>
    </w:p>
    <w:p w14:paraId="06682F6C" w14:textId="77777777" w:rsidR="00ED4D8A" w:rsidRPr="00B1449A" w:rsidRDefault="00ED4D8A" w:rsidP="00ED4D8A">
      <w:pPr>
        <w:spacing w:line="290" w:lineRule="exact"/>
        <w:rPr>
          <w:rFonts w:ascii="游明朝" w:eastAsia="游明朝" w:hAnsi="游明朝"/>
          <w:sz w:val="20"/>
          <w:szCs w:val="20"/>
        </w:rPr>
      </w:pPr>
      <w:r w:rsidRPr="00B1449A">
        <w:rPr>
          <w:rFonts w:ascii="游明朝" w:eastAsia="游明朝" w:hAnsi="游明朝" w:hint="eastAsia"/>
          <w:sz w:val="20"/>
          <w:szCs w:val="20"/>
        </w:rPr>
        <w:t>第１３条　（緊急時の対応）</w:t>
      </w:r>
    </w:p>
    <w:p w14:paraId="65F00418" w14:textId="77777777" w:rsidR="00ED4D8A" w:rsidRPr="00B1449A" w:rsidRDefault="00ED4D8A" w:rsidP="00ED4D8A">
      <w:pPr>
        <w:spacing w:line="290" w:lineRule="exact"/>
        <w:ind w:left="1"/>
        <w:rPr>
          <w:rFonts w:ascii="游明朝" w:eastAsia="游明朝" w:hAnsi="游明朝"/>
          <w:sz w:val="20"/>
          <w:szCs w:val="20"/>
        </w:rPr>
      </w:pPr>
      <w:r w:rsidRPr="00B1449A">
        <w:rPr>
          <w:rFonts w:ascii="游明朝" w:eastAsia="游明朝" w:hAnsi="游明朝" w:hint="eastAsia"/>
          <w:sz w:val="20"/>
          <w:szCs w:val="20"/>
        </w:rPr>
        <w:t>事業者は、訪問看護のサービスを提供しているときに、</w:t>
      </w:r>
      <w:r w:rsidR="003D0C3D" w:rsidRPr="00B1449A">
        <w:rPr>
          <w:rFonts w:ascii="游明朝" w:eastAsia="游明朝" w:hAnsi="游明朝" w:hint="eastAsia"/>
          <w:sz w:val="20"/>
          <w:szCs w:val="20"/>
        </w:rPr>
        <w:t>利用者の病状に</w:t>
      </w:r>
      <w:r w:rsidRPr="00B1449A">
        <w:rPr>
          <w:rFonts w:ascii="游明朝" w:eastAsia="游明朝" w:hAnsi="游明朝" w:hint="eastAsia"/>
          <w:sz w:val="20"/>
          <w:szCs w:val="20"/>
        </w:rPr>
        <w:t>急変が生じた場合</w:t>
      </w:r>
      <w:r w:rsidR="003D0C3D" w:rsidRPr="00B1449A">
        <w:rPr>
          <w:rFonts w:ascii="游明朝" w:eastAsia="游明朝" w:hAnsi="游明朝" w:hint="eastAsia"/>
          <w:sz w:val="20"/>
          <w:szCs w:val="20"/>
        </w:rPr>
        <w:t>、または</w:t>
      </w:r>
      <w:r w:rsidRPr="00B1449A">
        <w:rPr>
          <w:rFonts w:ascii="游明朝" w:eastAsia="游明朝" w:hAnsi="游明朝" w:hint="eastAsia"/>
          <w:sz w:val="20"/>
          <w:szCs w:val="20"/>
        </w:rPr>
        <w:t>その他必要な場合は、速やかに</w:t>
      </w:r>
      <w:r w:rsidR="003D0C3D" w:rsidRPr="00B1449A">
        <w:rPr>
          <w:rFonts w:ascii="游明朝" w:eastAsia="游明朝" w:hAnsi="游明朝" w:hint="eastAsia"/>
          <w:sz w:val="20"/>
          <w:szCs w:val="20"/>
        </w:rPr>
        <w:t>主治医または家族へ連絡するとともに、その他</w:t>
      </w:r>
      <w:r w:rsidRPr="00B1449A">
        <w:rPr>
          <w:rFonts w:ascii="游明朝" w:eastAsia="游明朝" w:hAnsi="游明朝" w:hint="eastAsia"/>
          <w:sz w:val="20"/>
          <w:szCs w:val="20"/>
        </w:rPr>
        <w:t>必要な措置を講じます。</w:t>
      </w:r>
    </w:p>
    <w:p w14:paraId="43D9FFF5" w14:textId="77777777" w:rsidR="00ED4D8A" w:rsidRPr="00B1449A" w:rsidRDefault="00ED4D8A" w:rsidP="00ED4D8A">
      <w:pPr>
        <w:spacing w:line="290" w:lineRule="exact"/>
        <w:ind w:left="362" w:hangingChars="200" w:hanging="362"/>
        <w:rPr>
          <w:rFonts w:ascii="游明朝" w:eastAsia="游明朝" w:hAnsi="游明朝"/>
          <w:sz w:val="20"/>
          <w:szCs w:val="20"/>
        </w:rPr>
      </w:pPr>
    </w:p>
    <w:p w14:paraId="1D3D41C8" w14:textId="77777777" w:rsidR="00A317FC" w:rsidRPr="00B1449A" w:rsidRDefault="002E00F6" w:rsidP="001255AF">
      <w:pPr>
        <w:spacing w:line="290" w:lineRule="exact"/>
        <w:ind w:left="724" w:hangingChars="400" w:hanging="724"/>
        <w:rPr>
          <w:rFonts w:ascii="游明朝" w:eastAsia="游明朝" w:hAnsi="游明朝"/>
          <w:sz w:val="20"/>
          <w:szCs w:val="20"/>
        </w:rPr>
      </w:pPr>
      <w:r w:rsidRPr="00B1449A">
        <w:rPr>
          <w:rFonts w:ascii="游明朝" w:eastAsia="游明朝" w:hAnsi="游明朝" w:hint="eastAsia"/>
          <w:sz w:val="20"/>
          <w:szCs w:val="20"/>
        </w:rPr>
        <w:t>第１</w:t>
      </w:r>
      <w:r w:rsidR="003D0C3D" w:rsidRPr="00B1449A">
        <w:rPr>
          <w:rFonts w:ascii="游明朝" w:eastAsia="游明朝" w:hAnsi="游明朝" w:hint="eastAsia"/>
          <w:sz w:val="20"/>
          <w:szCs w:val="20"/>
        </w:rPr>
        <w:t>４</w:t>
      </w:r>
      <w:r w:rsidR="00A317FC" w:rsidRPr="00B1449A">
        <w:rPr>
          <w:rFonts w:ascii="游明朝" w:eastAsia="游明朝" w:hAnsi="游明朝" w:hint="eastAsia"/>
          <w:sz w:val="20"/>
          <w:szCs w:val="20"/>
        </w:rPr>
        <w:t>条</w:t>
      </w:r>
      <w:r w:rsidR="00ED4D8A"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賠償責任</w:t>
      </w:r>
      <w:r w:rsidR="001255AF" w:rsidRPr="00B1449A">
        <w:rPr>
          <w:rFonts w:ascii="游明朝" w:eastAsia="游明朝" w:hAnsi="游明朝" w:hint="eastAsia"/>
          <w:sz w:val="20"/>
          <w:szCs w:val="20"/>
        </w:rPr>
        <w:t>）</w:t>
      </w:r>
    </w:p>
    <w:p w14:paraId="52115F16" w14:textId="77777777" w:rsidR="00A317FC" w:rsidRPr="00B1449A" w:rsidRDefault="00A317FC" w:rsidP="003D0C3D">
      <w:pPr>
        <w:numPr>
          <w:ilvl w:val="0"/>
          <w:numId w:val="42"/>
        </w:numPr>
        <w:tabs>
          <w:tab w:val="clear" w:pos="1312"/>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事業者は、</w:t>
      </w:r>
      <w:r w:rsidR="003D0C3D" w:rsidRPr="00B1449A">
        <w:rPr>
          <w:rFonts w:ascii="游明朝" w:eastAsia="游明朝" w:hAnsi="游明朝" w:hint="eastAsia"/>
          <w:sz w:val="20"/>
          <w:szCs w:val="20"/>
        </w:rPr>
        <w:t>訪問看護の</w:t>
      </w:r>
      <w:r w:rsidRPr="00B1449A">
        <w:rPr>
          <w:rFonts w:ascii="游明朝" w:eastAsia="游明朝" w:hAnsi="游明朝" w:hint="eastAsia"/>
          <w:sz w:val="20"/>
          <w:szCs w:val="20"/>
        </w:rPr>
        <w:t>サービス提供にともな</w:t>
      </w:r>
      <w:r w:rsidR="003D0C3D" w:rsidRPr="00B1449A">
        <w:rPr>
          <w:rFonts w:ascii="游明朝" w:eastAsia="游明朝" w:hAnsi="游明朝" w:hint="eastAsia"/>
          <w:sz w:val="20"/>
          <w:szCs w:val="20"/>
        </w:rPr>
        <w:t>い</w:t>
      </w:r>
      <w:r w:rsidRPr="00B1449A">
        <w:rPr>
          <w:rFonts w:ascii="游明朝" w:eastAsia="游明朝" w:hAnsi="游明朝" w:hint="eastAsia"/>
          <w:sz w:val="20"/>
          <w:szCs w:val="20"/>
        </w:rPr>
        <w:t>、事業者の責めに帰すべき事由により</w:t>
      </w:r>
      <w:r w:rsidR="003D0C3D" w:rsidRPr="00B1449A">
        <w:rPr>
          <w:rFonts w:ascii="游明朝" w:eastAsia="游明朝" w:hAnsi="游明朝" w:hint="eastAsia"/>
          <w:sz w:val="20"/>
          <w:szCs w:val="20"/>
        </w:rPr>
        <w:t>、</w:t>
      </w:r>
      <w:r w:rsidRPr="00B1449A">
        <w:rPr>
          <w:rFonts w:ascii="游明朝" w:eastAsia="游明朝" w:hAnsi="游明朝" w:hint="eastAsia"/>
          <w:sz w:val="20"/>
          <w:szCs w:val="20"/>
        </w:rPr>
        <w:t>利用者の生命・身体・財産に損害を</w:t>
      </w:r>
      <w:r w:rsidR="003D0C3D" w:rsidRPr="00B1449A">
        <w:rPr>
          <w:rFonts w:ascii="游明朝" w:eastAsia="游明朝" w:hAnsi="游明朝" w:hint="eastAsia"/>
          <w:sz w:val="20"/>
          <w:szCs w:val="20"/>
        </w:rPr>
        <w:t>与えた</w:t>
      </w:r>
      <w:r w:rsidRPr="00B1449A">
        <w:rPr>
          <w:rFonts w:ascii="游明朝" w:eastAsia="游明朝" w:hAnsi="游明朝" w:hint="eastAsia"/>
          <w:sz w:val="20"/>
          <w:szCs w:val="20"/>
        </w:rPr>
        <w:t>場合は、利用者に対してその損害を賠償します。</w:t>
      </w:r>
      <w:r w:rsidR="003D0C3D" w:rsidRPr="00B1449A">
        <w:rPr>
          <w:rFonts w:ascii="游明朝" w:eastAsia="游明朝" w:hAnsi="游明朝" w:hint="eastAsia"/>
          <w:sz w:val="20"/>
          <w:szCs w:val="20"/>
        </w:rPr>
        <w:t>ただし、事業者に故意・過失がない場合はこの限りではありません。</w:t>
      </w:r>
    </w:p>
    <w:p w14:paraId="7F79A921" w14:textId="77777777" w:rsidR="003D0C3D" w:rsidRPr="00B1449A" w:rsidRDefault="003D0C3D" w:rsidP="003D0C3D">
      <w:pPr>
        <w:numPr>
          <w:ilvl w:val="0"/>
          <w:numId w:val="42"/>
        </w:numPr>
        <w:tabs>
          <w:tab w:val="clear" w:pos="1312"/>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第１項の場合において、利用者の重過失によって当該事故が発生した場合は、事業者が負う損害賠償額は減額されます。</w:t>
      </w:r>
    </w:p>
    <w:p w14:paraId="795A4488" w14:textId="77777777" w:rsidR="00A317FC" w:rsidRPr="00B1449A" w:rsidRDefault="003D0C3D" w:rsidP="003D0C3D">
      <w:pPr>
        <w:tabs>
          <w:tab w:val="left" w:pos="5921"/>
        </w:tabs>
        <w:spacing w:line="290" w:lineRule="exact"/>
        <w:ind w:leftChars="210" w:left="763" w:hangingChars="200" w:hanging="362"/>
        <w:rPr>
          <w:rFonts w:ascii="游明朝" w:eastAsia="游明朝" w:hAnsi="游明朝"/>
          <w:sz w:val="20"/>
          <w:szCs w:val="20"/>
        </w:rPr>
      </w:pPr>
      <w:r w:rsidRPr="00B1449A">
        <w:rPr>
          <w:rFonts w:ascii="游明朝" w:eastAsia="游明朝" w:hAnsi="游明朝"/>
          <w:sz w:val="20"/>
          <w:szCs w:val="20"/>
        </w:rPr>
        <w:tab/>
      </w:r>
      <w:r w:rsidRPr="00B1449A">
        <w:rPr>
          <w:rFonts w:ascii="游明朝" w:eastAsia="游明朝" w:hAnsi="游明朝"/>
          <w:sz w:val="20"/>
          <w:szCs w:val="20"/>
        </w:rPr>
        <w:tab/>
      </w:r>
    </w:p>
    <w:p w14:paraId="170404D4" w14:textId="77777777" w:rsidR="00A317FC" w:rsidRPr="00B1449A" w:rsidRDefault="002E00F6" w:rsidP="001255AF">
      <w:pPr>
        <w:spacing w:line="290" w:lineRule="exact"/>
        <w:ind w:left="362" w:hangingChars="200" w:hanging="362"/>
        <w:rPr>
          <w:rFonts w:ascii="游明朝" w:eastAsia="游明朝" w:hAnsi="游明朝"/>
          <w:sz w:val="20"/>
          <w:szCs w:val="20"/>
        </w:rPr>
      </w:pPr>
      <w:r w:rsidRPr="00B1449A">
        <w:rPr>
          <w:rFonts w:ascii="游明朝" w:eastAsia="游明朝" w:hAnsi="游明朝" w:hint="eastAsia"/>
          <w:sz w:val="20"/>
          <w:szCs w:val="20"/>
        </w:rPr>
        <w:t>第１</w:t>
      </w:r>
      <w:r w:rsidR="000F135C" w:rsidRPr="00B1449A">
        <w:rPr>
          <w:rFonts w:ascii="游明朝" w:eastAsia="游明朝" w:hAnsi="游明朝" w:hint="eastAsia"/>
          <w:sz w:val="20"/>
          <w:szCs w:val="20"/>
        </w:rPr>
        <w:t>５</w:t>
      </w:r>
      <w:r w:rsidR="00A317FC" w:rsidRPr="00B1449A">
        <w:rPr>
          <w:rFonts w:ascii="游明朝" w:eastAsia="游明朝" w:hAnsi="游明朝" w:hint="eastAsia"/>
          <w:sz w:val="20"/>
          <w:szCs w:val="20"/>
        </w:rPr>
        <w:t>条</w:t>
      </w:r>
      <w:r w:rsidR="003D0C3D"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身分証携行義務</w:t>
      </w:r>
      <w:r w:rsidR="001255AF" w:rsidRPr="00B1449A">
        <w:rPr>
          <w:rFonts w:ascii="游明朝" w:eastAsia="游明朝" w:hAnsi="游明朝" w:hint="eastAsia"/>
          <w:sz w:val="20"/>
          <w:szCs w:val="20"/>
        </w:rPr>
        <w:t>）</w:t>
      </w:r>
    </w:p>
    <w:p w14:paraId="1039F064" w14:textId="77777777" w:rsidR="00A317FC" w:rsidRPr="00B1449A" w:rsidRDefault="003D0C3D" w:rsidP="003D0C3D">
      <w:pPr>
        <w:spacing w:line="290" w:lineRule="exact"/>
        <w:ind w:left="1"/>
        <w:rPr>
          <w:rFonts w:ascii="游明朝" w:eastAsia="游明朝" w:hAnsi="游明朝"/>
          <w:sz w:val="20"/>
          <w:szCs w:val="20"/>
        </w:rPr>
      </w:pPr>
      <w:r w:rsidRPr="00B1449A">
        <w:rPr>
          <w:rFonts w:ascii="游明朝" w:eastAsia="游明朝" w:hAnsi="游明朝" w:hint="eastAsia"/>
          <w:sz w:val="20"/>
          <w:szCs w:val="20"/>
        </w:rPr>
        <w:t>訪問看護の</w:t>
      </w:r>
      <w:r w:rsidR="00A317FC" w:rsidRPr="00B1449A">
        <w:rPr>
          <w:rFonts w:ascii="游明朝" w:eastAsia="游明朝" w:hAnsi="游明朝" w:hint="eastAsia"/>
          <w:sz w:val="20"/>
          <w:szCs w:val="20"/>
        </w:rPr>
        <w:t>サービス</w:t>
      </w:r>
      <w:r w:rsidR="006108D9" w:rsidRPr="00B1449A">
        <w:rPr>
          <w:rFonts w:ascii="游明朝" w:eastAsia="游明朝" w:hAnsi="游明朝" w:hint="eastAsia"/>
          <w:sz w:val="20"/>
          <w:szCs w:val="20"/>
        </w:rPr>
        <w:t>従事者</w:t>
      </w:r>
      <w:r w:rsidR="00A317FC" w:rsidRPr="00B1449A">
        <w:rPr>
          <w:rFonts w:ascii="游明朝" w:eastAsia="游明朝" w:hAnsi="游明朝" w:hint="eastAsia"/>
          <w:sz w:val="20"/>
          <w:szCs w:val="20"/>
        </w:rPr>
        <w:t>は、常に身分証を携行し、初回訪問時および利用者または</w:t>
      </w:r>
      <w:r w:rsidRPr="00B1449A">
        <w:rPr>
          <w:rFonts w:ascii="游明朝" w:eastAsia="游明朝" w:hAnsi="游明朝" w:hint="eastAsia"/>
          <w:sz w:val="20"/>
          <w:szCs w:val="20"/>
        </w:rPr>
        <w:t>そ</w:t>
      </w:r>
      <w:r w:rsidR="00A317FC" w:rsidRPr="00B1449A">
        <w:rPr>
          <w:rFonts w:ascii="游明朝" w:eastAsia="游明朝" w:hAnsi="游明朝" w:hint="eastAsia"/>
          <w:sz w:val="20"/>
          <w:szCs w:val="20"/>
        </w:rPr>
        <w:t>の家族から提示を求められた</w:t>
      </w:r>
      <w:r w:rsidRPr="00B1449A">
        <w:rPr>
          <w:rFonts w:ascii="游明朝" w:eastAsia="游明朝" w:hAnsi="游明朝" w:hint="eastAsia"/>
          <w:sz w:val="20"/>
          <w:szCs w:val="20"/>
        </w:rPr>
        <w:t>場合</w:t>
      </w:r>
      <w:r w:rsidR="00A317FC" w:rsidRPr="00B1449A">
        <w:rPr>
          <w:rFonts w:ascii="游明朝" w:eastAsia="游明朝" w:hAnsi="游明朝" w:hint="eastAsia"/>
          <w:sz w:val="20"/>
          <w:szCs w:val="20"/>
        </w:rPr>
        <w:t>、いつでも</w:t>
      </w:r>
      <w:r w:rsidR="00031714" w:rsidRPr="00B1449A">
        <w:rPr>
          <w:rFonts w:ascii="游明朝" w:eastAsia="游明朝" w:hAnsi="游明朝" w:hint="eastAsia"/>
          <w:sz w:val="20"/>
          <w:szCs w:val="20"/>
        </w:rPr>
        <w:t>身分証を</w:t>
      </w:r>
      <w:r w:rsidR="00A317FC" w:rsidRPr="00B1449A">
        <w:rPr>
          <w:rFonts w:ascii="游明朝" w:eastAsia="游明朝" w:hAnsi="游明朝" w:hint="eastAsia"/>
          <w:sz w:val="20"/>
          <w:szCs w:val="20"/>
        </w:rPr>
        <w:t>提示します。</w:t>
      </w:r>
    </w:p>
    <w:p w14:paraId="19C7E8B9" w14:textId="77777777" w:rsidR="00A317FC" w:rsidRPr="00B1449A" w:rsidRDefault="00A317FC" w:rsidP="001255AF">
      <w:pPr>
        <w:spacing w:line="290" w:lineRule="exact"/>
        <w:ind w:left="362" w:hangingChars="200" w:hanging="362"/>
        <w:rPr>
          <w:rFonts w:ascii="游明朝" w:eastAsia="游明朝" w:hAnsi="游明朝"/>
          <w:sz w:val="20"/>
          <w:szCs w:val="20"/>
        </w:rPr>
      </w:pPr>
    </w:p>
    <w:p w14:paraId="2537C41F" w14:textId="77777777" w:rsidR="003D0C3D" w:rsidRPr="00B1449A" w:rsidRDefault="003D0C3D" w:rsidP="003D0C3D">
      <w:pPr>
        <w:spacing w:line="290" w:lineRule="exact"/>
        <w:rPr>
          <w:rFonts w:ascii="游明朝" w:eastAsia="游明朝" w:hAnsi="游明朝"/>
          <w:sz w:val="20"/>
          <w:szCs w:val="20"/>
        </w:rPr>
      </w:pPr>
      <w:r w:rsidRPr="00B1449A">
        <w:rPr>
          <w:rFonts w:ascii="游明朝" w:eastAsia="游明朝" w:hAnsi="游明朝" w:hint="eastAsia"/>
          <w:sz w:val="20"/>
          <w:szCs w:val="20"/>
        </w:rPr>
        <w:t>第１</w:t>
      </w:r>
      <w:r w:rsidR="000F135C" w:rsidRPr="00B1449A">
        <w:rPr>
          <w:rFonts w:ascii="游明朝" w:eastAsia="游明朝" w:hAnsi="游明朝" w:hint="eastAsia"/>
          <w:sz w:val="20"/>
          <w:szCs w:val="20"/>
        </w:rPr>
        <w:t>６</w:t>
      </w:r>
      <w:r w:rsidRPr="00B1449A">
        <w:rPr>
          <w:rFonts w:ascii="游明朝" w:eastAsia="游明朝" w:hAnsi="游明朝" w:hint="eastAsia"/>
          <w:sz w:val="20"/>
          <w:szCs w:val="20"/>
        </w:rPr>
        <w:t>条</w:t>
      </w:r>
      <w:r w:rsidR="000F135C" w:rsidRPr="00B1449A">
        <w:rPr>
          <w:rFonts w:ascii="游明朝" w:eastAsia="游明朝" w:hAnsi="游明朝" w:hint="eastAsia"/>
          <w:sz w:val="20"/>
          <w:szCs w:val="20"/>
        </w:rPr>
        <w:t xml:space="preserve">　</w:t>
      </w:r>
      <w:r w:rsidRPr="00B1449A">
        <w:rPr>
          <w:rFonts w:ascii="游明朝" w:eastAsia="游明朝" w:hAnsi="游明朝" w:hint="eastAsia"/>
          <w:sz w:val="20"/>
          <w:szCs w:val="20"/>
        </w:rPr>
        <w:t>（協議義務）</w:t>
      </w:r>
    </w:p>
    <w:p w14:paraId="676B949A" w14:textId="77777777" w:rsidR="003D0C3D" w:rsidRPr="00B1449A" w:rsidRDefault="003D0C3D" w:rsidP="003D0C3D">
      <w:pPr>
        <w:pStyle w:val="Default"/>
        <w:spacing w:line="290" w:lineRule="exact"/>
        <w:jc w:val="both"/>
        <w:rPr>
          <w:rFonts w:ascii="游明朝" w:eastAsia="游明朝" w:hAnsi="游明朝"/>
          <w:sz w:val="20"/>
          <w:szCs w:val="20"/>
        </w:rPr>
      </w:pPr>
      <w:r w:rsidRPr="00B1449A">
        <w:rPr>
          <w:rFonts w:ascii="游明朝" w:eastAsia="游明朝" w:hAnsi="游明朝" w:hint="eastAsia"/>
          <w:sz w:val="20"/>
          <w:szCs w:val="20"/>
        </w:rPr>
        <w:t>利用者は、事業者が訪問看護のサービスを提供するにあたり、可能な限り事業者に協力しなければなりません。</w:t>
      </w:r>
    </w:p>
    <w:p w14:paraId="2530D2C1" w14:textId="77777777" w:rsidR="003D0C3D" w:rsidRPr="00B1449A" w:rsidRDefault="003D0C3D" w:rsidP="003D0C3D">
      <w:pPr>
        <w:spacing w:line="290" w:lineRule="exact"/>
        <w:rPr>
          <w:rFonts w:ascii="游明朝" w:eastAsia="游明朝" w:hAnsi="游明朝"/>
          <w:sz w:val="20"/>
          <w:szCs w:val="20"/>
        </w:rPr>
      </w:pPr>
    </w:p>
    <w:p w14:paraId="5D1204C9" w14:textId="77777777" w:rsidR="00A317FC" w:rsidRPr="00B1449A" w:rsidRDefault="002E00F6" w:rsidP="001255AF">
      <w:pPr>
        <w:spacing w:line="290" w:lineRule="exact"/>
        <w:ind w:left="362" w:hangingChars="200" w:hanging="362"/>
        <w:rPr>
          <w:rFonts w:ascii="游明朝" w:eastAsia="游明朝" w:hAnsi="游明朝"/>
          <w:sz w:val="20"/>
          <w:szCs w:val="20"/>
        </w:rPr>
      </w:pPr>
      <w:r w:rsidRPr="00B1449A">
        <w:rPr>
          <w:rFonts w:ascii="游明朝" w:eastAsia="游明朝" w:hAnsi="游明朝" w:hint="eastAsia"/>
          <w:sz w:val="20"/>
          <w:szCs w:val="20"/>
        </w:rPr>
        <w:t>第１</w:t>
      </w:r>
      <w:r w:rsidR="000F135C" w:rsidRPr="00B1449A">
        <w:rPr>
          <w:rFonts w:ascii="游明朝" w:eastAsia="游明朝" w:hAnsi="游明朝" w:hint="eastAsia"/>
          <w:sz w:val="20"/>
          <w:szCs w:val="20"/>
        </w:rPr>
        <w:t>７</w:t>
      </w:r>
      <w:r w:rsidR="00A317FC" w:rsidRPr="00B1449A">
        <w:rPr>
          <w:rFonts w:ascii="游明朝" w:eastAsia="游明朝" w:hAnsi="游明朝" w:hint="eastAsia"/>
          <w:sz w:val="20"/>
          <w:szCs w:val="20"/>
        </w:rPr>
        <w:t>条</w:t>
      </w:r>
      <w:r w:rsidR="000F135C"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連携</w:t>
      </w:r>
      <w:r w:rsidR="001255AF" w:rsidRPr="00B1449A">
        <w:rPr>
          <w:rFonts w:ascii="游明朝" w:eastAsia="游明朝" w:hAnsi="游明朝" w:hint="eastAsia"/>
          <w:sz w:val="20"/>
          <w:szCs w:val="20"/>
        </w:rPr>
        <w:t>）</w:t>
      </w:r>
    </w:p>
    <w:p w14:paraId="174E8896" w14:textId="77777777" w:rsidR="00A317FC" w:rsidRPr="00B1449A" w:rsidRDefault="00A317FC" w:rsidP="00031714">
      <w:pPr>
        <w:spacing w:line="290" w:lineRule="exact"/>
        <w:rPr>
          <w:rFonts w:ascii="游明朝" w:eastAsia="游明朝" w:hAnsi="游明朝"/>
          <w:sz w:val="20"/>
          <w:szCs w:val="20"/>
        </w:rPr>
      </w:pPr>
      <w:r w:rsidRPr="00B1449A">
        <w:rPr>
          <w:rFonts w:ascii="游明朝" w:eastAsia="游明朝" w:hAnsi="游明朝" w:hint="eastAsia"/>
          <w:sz w:val="20"/>
          <w:szCs w:val="20"/>
        </w:rPr>
        <w:t>事業者は、訪問</w:t>
      </w:r>
      <w:r w:rsidR="002E00F6" w:rsidRPr="00B1449A">
        <w:rPr>
          <w:rFonts w:ascii="游明朝" w:eastAsia="游明朝" w:hAnsi="游明朝" w:hint="eastAsia"/>
          <w:sz w:val="20"/>
          <w:szCs w:val="20"/>
        </w:rPr>
        <w:t>看護</w:t>
      </w:r>
      <w:r w:rsidRPr="00B1449A">
        <w:rPr>
          <w:rFonts w:ascii="游明朝" w:eastAsia="游明朝" w:hAnsi="游明朝" w:hint="eastAsia"/>
          <w:sz w:val="20"/>
          <w:szCs w:val="20"/>
        </w:rPr>
        <w:t>の</w:t>
      </w:r>
      <w:r w:rsidR="00031714" w:rsidRPr="00B1449A">
        <w:rPr>
          <w:rFonts w:ascii="游明朝" w:eastAsia="游明朝" w:hAnsi="游明朝" w:hint="eastAsia"/>
          <w:sz w:val="20"/>
          <w:szCs w:val="20"/>
        </w:rPr>
        <w:t>サービス</w:t>
      </w:r>
      <w:r w:rsidRPr="00B1449A">
        <w:rPr>
          <w:rFonts w:ascii="游明朝" w:eastAsia="游明朝" w:hAnsi="游明朝" w:hint="eastAsia"/>
          <w:sz w:val="20"/>
          <w:szCs w:val="20"/>
        </w:rPr>
        <w:t>提供にあたり、介護支援専門員および保健医療サービスまたは福祉サービスを提供する者との密接な連携に努めます。</w:t>
      </w:r>
    </w:p>
    <w:p w14:paraId="3ADA95BE" w14:textId="77777777" w:rsidR="00A317FC" w:rsidRPr="00B1449A" w:rsidRDefault="00A317FC" w:rsidP="001255AF">
      <w:pPr>
        <w:spacing w:line="290" w:lineRule="exact"/>
        <w:ind w:leftChars="214" w:left="771" w:hangingChars="200" w:hanging="362"/>
        <w:rPr>
          <w:rFonts w:ascii="游明朝" w:eastAsia="游明朝" w:hAnsi="游明朝"/>
          <w:sz w:val="20"/>
          <w:szCs w:val="20"/>
        </w:rPr>
      </w:pPr>
    </w:p>
    <w:p w14:paraId="6EAF7D27" w14:textId="77777777" w:rsidR="00A317FC" w:rsidRPr="00B1449A" w:rsidRDefault="002E00F6"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第１</w:t>
      </w:r>
      <w:r w:rsidR="000F135C" w:rsidRPr="00B1449A">
        <w:rPr>
          <w:rFonts w:ascii="游明朝" w:eastAsia="游明朝" w:hAnsi="游明朝" w:hint="eastAsia"/>
          <w:sz w:val="20"/>
          <w:szCs w:val="20"/>
        </w:rPr>
        <w:t>８</w:t>
      </w:r>
      <w:r w:rsidR="00A317FC" w:rsidRPr="00B1449A">
        <w:rPr>
          <w:rFonts w:ascii="游明朝" w:eastAsia="游明朝" w:hAnsi="游明朝" w:hint="eastAsia"/>
          <w:sz w:val="20"/>
          <w:szCs w:val="20"/>
        </w:rPr>
        <w:t>条</w:t>
      </w:r>
      <w:r w:rsidR="003B4A5E"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相談・苦情対応</w:t>
      </w:r>
      <w:r w:rsidR="001255AF" w:rsidRPr="00B1449A">
        <w:rPr>
          <w:rFonts w:ascii="游明朝" w:eastAsia="游明朝" w:hAnsi="游明朝" w:hint="eastAsia"/>
          <w:sz w:val="20"/>
          <w:szCs w:val="20"/>
        </w:rPr>
        <w:t>）</w:t>
      </w:r>
    </w:p>
    <w:p w14:paraId="5D6126EB" w14:textId="77777777" w:rsidR="00A317FC" w:rsidRPr="00B1449A" w:rsidRDefault="00A317FC" w:rsidP="00BF2D28">
      <w:pPr>
        <w:spacing w:line="290" w:lineRule="exact"/>
        <w:ind w:left="1"/>
        <w:rPr>
          <w:rFonts w:ascii="游明朝" w:eastAsia="游明朝" w:hAnsi="游明朝"/>
          <w:sz w:val="20"/>
          <w:szCs w:val="20"/>
        </w:rPr>
      </w:pPr>
      <w:r w:rsidRPr="00B1449A">
        <w:rPr>
          <w:rFonts w:ascii="游明朝" w:eastAsia="游明朝" w:hAnsi="游明朝" w:hint="eastAsia"/>
          <w:sz w:val="20"/>
          <w:szCs w:val="20"/>
        </w:rPr>
        <w:t>事</w:t>
      </w:r>
      <w:r w:rsidR="002E00F6" w:rsidRPr="00B1449A">
        <w:rPr>
          <w:rFonts w:ascii="游明朝" w:eastAsia="游明朝" w:hAnsi="游明朝" w:hint="eastAsia"/>
          <w:sz w:val="20"/>
          <w:szCs w:val="20"/>
        </w:rPr>
        <w:t>業者は、利用者</w:t>
      </w:r>
      <w:r w:rsidR="00BF2D28" w:rsidRPr="00B1449A">
        <w:rPr>
          <w:rFonts w:ascii="游明朝" w:eastAsia="游明朝" w:hAnsi="游明朝" w:hint="eastAsia"/>
          <w:sz w:val="20"/>
          <w:szCs w:val="20"/>
        </w:rPr>
        <w:t>およびその家族</w:t>
      </w:r>
      <w:r w:rsidR="002E00F6" w:rsidRPr="00B1449A">
        <w:rPr>
          <w:rFonts w:ascii="游明朝" w:eastAsia="游明朝" w:hAnsi="游明朝" w:hint="eastAsia"/>
          <w:sz w:val="20"/>
          <w:szCs w:val="20"/>
        </w:rPr>
        <w:t>からの相談</w:t>
      </w:r>
      <w:r w:rsidR="00BF2D28" w:rsidRPr="00B1449A">
        <w:rPr>
          <w:rFonts w:ascii="游明朝" w:eastAsia="游明朝" w:hAnsi="游明朝" w:hint="eastAsia"/>
          <w:sz w:val="20"/>
          <w:szCs w:val="20"/>
        </w:rPr>
        <w:t>・</w:t>
      </w:r>
      <w:r w:rsidR="002E00F6" w:rsidRPr="00B1449A">
        <w:rPr>
          <w:rFonts w:ascii="游明朝" w:eastAsia="游明朝" w:hAnsi="游明朝" w:hint="eastAsia"/>
          <w:sz w:val="20"/>
          <w:szCs w:val="20"/>
        </w:rPr>
        <w:t>苦情</w:t>
      </w:r>
      <w:r w:rsidR="00BF2D28" w:rsidRPr="00B1449A">
        <w:rPr>
          <w:rFonts w:ascii="游明朝" w:eastAsia="游明朝" w:hAnsi="游明朝" w:hint="eastAsia"/>
          <w:sz w:val="20"/>
          <w:szCs w:val="20"/>
        </w:rPr>
        <w:t>など</w:t>
      </w:r>
      <w:r w:rsidR="002E00F6" w:rsidRPr="00B1449A">
        <w:rPr>
          <w:rFonts w:ascii="游明朝" w:eastAsia="游明朝" w:hAnsi="游明朝" w:hint="eastAsia"/>
          <w:sz w:val="20"/>
          <w:szCs w:val="20"/>
        </w:rPr>
        <w:t>に対応する窓口を設置し、</w:t>
      </w:r>
      <w:r w:rsidR="00BF2D28" w:rsidRPr="00B1449A">
        <w:rPr>
          <w:rFonts w:ascii="游明朝" w:eastAsia="游明朝" w:hAnsi="游明朝" w:hint="eastAsia"/>
          <w:sz w:val="20"/>
          <w:szCs w:val="20"/>
        </w:rPr>
        <w:t>事業者が提供した</w:t>
      </w:r>
      <w:r w:rsidR="002E00F6" w:rsidRPr="00B1449A">
        <w:rPr>
          <w:rFonts w:ascii="游明朝" w:eastAsia="游明朝" w:hAnsi="游明朝" w:hint="eastAsia"/>
          <w:sz w:val="20"/>
          <w:szCs w:val="20"/>
        </w:rPr>
        <w:t>訪問看護</w:t>
      </w:r>
      <w:r w:rsidR="00BF2D28" w:rsidRPr="00B1449A">
        <w:rPr>
          <w:rFonts w:ascii="游明朝" w:eastAsia="游明朝" w:hAnsi="游明朝" w:hint="eastAsia"/>
          <w:sz w:val="20"/>
          <w:szCs w:val="20"/>
        </w:rPr>
        <w:t>のサービス</w:t>
      </w:r>
      <w:r w:rsidRPr="00B1449A">
        <w:rPr>
          <w:rFonts w:ascii="游明朝" w:eastAsia="游明朝" w:hAnsi="游明朝" w:hint="eastAsia"/>
          <w:sz w:val="20"/>
          <w:szCs w:val="20"/>
        </w:rPr>
        <w:t>に関する利用者の要望</w:t>
      </w:r>
      <w:r w:rsidR="00BF2D28" w:rsidRPr="00B1449A">
        <w:rPr>
          <w:rFonts w:ascii="游明朝" w:eastAsia="游明朝" w:hAnsi="游明朝" w:hint="eastAsia"/>
          <w:sz w:val="20"/>
          <w:szCs w:val="20"/>
        </w:rPr>
        <w:t>・</w:t>
      </w:r>
      <w:r w:rsidRPr="00B1449A">
        <w:rPr>
          <w:rFonts w:ascii="游明朝" w:eastAsia="游明朝" w:hAnsi="游明朝" w:hint="eastAsia"/>
          <w:sz w:val="20"/>
          <w:szCs w:val="20"/>
        </w:rPr>
        <w:t>苦情</w:t>
      </w:r>
      <w:r w:rsidR="00BF2D28" w:rsidRPr="00B1449A">
        <w:rPr>
          <w:rFonts w:ascii="游明朝" w:eastAsia="游明朝" w:hAnsi="游明朝" w:hint="eastAsia"/>
          <w:sz w:val="20"/>
          <w:szCs w:val="20"/>
        </w:rPr>
        <w:t>など</w:t>
      </w:r>
      <w:r w:rsidRPr="00B1449A">
        <w:rPr>
          <w:rFonts w:ascii="游明朝" w:eastAsia="游明朝" w:hAnsi="游明朝" w:hint="eastAsia"/>
          <w:sz w:val="20"/>
          <w:szCs w:val="20"/>
        </w:rPr>
        <w:t>に対し、迅速</w:t>
      </w:r>
      <w:r w:rsidR="00BF2D28" w:rsidRPr="00B1449A">
        <w:rPr>
          <w:rFonts w:ascii="游明朝" w:eastAsia="游明朝" w:hAnsi="游明朝" w:hint="eastAsia"/>
          <w:sz w:val="20"/>
          <w:szCs w:val="20"/>
        </w:rPr>
        <w:t>かつ誠実に</w:t>
      </w:r>
      <w:r w:rsidRPr="00B1449A">
        <w:rPr>
          <w:rFonts w:ascii="游明朝" w:eastAsia="游明朝" w:hAnsi="游明朝" w:hint="eastAsia"/>
          <w:sz w:val="20"/>
          <w:szCs w:val="20"/>
        </w:rPr>
        <w:t>対応</w:t>
      </w:r>
      <w:r w:rsidR="00BF2D28" w:rsidRPr="00B1449A">
        <w:rPr>
          <w:rFonts w:ascii="游明朝" w:eastAsia="游明朝" w:hAnsi="游明朝" w:hint="eastAsia"/>
          <w:sz w:val="20"/>
          <w:szCs w:val="20"/>
        </w:rPr>
        <w:t>を行い</w:t>
      </w:r>
      <w:r w:rsidRPr="00B1449A">
        <w:rPr>
          <w:rFonts w:ascii="游明朝" w:eastAsia="游明朝" w:hAnsi="游明朝" w:hint="eastAsia"/>
          <w:sz w:val="20"/>
          <w:szCs w:val="20"/>
        </w:rPr>
        <w:t>ます。</w:t>
      </w:r>
    </w:p>
    <w:p w14:paraId="731EF8FC" w14:textId="77777777" w:rsidR="00A317FC" w:rsidRPr="00B1449A" w:rsidRDefault="00A317FC" w:rsidP="001255AF">
      <w:pPr>
        <w:spacing w:line="290" w:lineRule="exact"/>
        <w:ind w:left="362" w:hangingChars="200" w:hanging="362"/>
        <w:rPr>
          <w:rFonts w:ascii="游明朝" w:eastAsia="游明朝" w:hAnsi="游明朝"/>
          <w:sz w:val="20"/>
          <w:szCs w:val="20"/>
        </w:rPr>
      </w:pPr>
    </w:p>
    <w:p w14:paraId="27682A67" w14:textId="77777777" w:rsidR="00E36CBF" w:rsidRPr="00B1449A" w:rsidRDefault="00E36CBF" w:rsidP="001255AF">
      <w:pPr>
        <w:spacing w:line="290" w:lineRule="exact"/>
        <w:ind w:left="362" w:hangingChars="200" w:hanging="362"/>
        <w:rPr>
          <w:rFonts w:ascii="游明朝" w:eastAsia="游明朝" w:hAnsi="游明朝"/>
          <w:sz w:val="20"/>
          <w:szCs w:val="20"/>
        </w:rPr>
      </w:pPr>
    </w:p>
    <w:p w14:paraId="0642BFCE" w14:textId="77777777" w:rsidR="00A317FC" w:rsidRPr="00B1449A" w:rsidRDefault="002E00F6" w:rsidP="001255AF">
      <w:pPr>
        <w:spacing w:line="290" w:lineRule="exact"/>
        <w:ind w:left="362" w:hangingChars="200" w:hanging="362"/>
        <w:rPr>
          <w:rFonts w:ascii="游明朝" w:eastAsia="游明朝" w:hAnsi="游明朝"/>
          <w:sz w:val="20"/>
          <w:szCs w:val="20"/>
        </w:rPr>
      </w:pPr>
      <w:r w:rsidRPr="00B1449A">
        <w:rPr>
          <w:rFonts w:ascii="游明朝" w:eastAsia="游明朝" w:hAnsi="游明朝" w:hint="eastAsia"/>
          <w:sz w:val="20"/>
          <w:szCs w:val="20"/>
        </w:rPr>
        <w:t>第１</w:t>
      </w:r>
      <w:r w:rsidR="00BF2D28" w:rsidRPr="00B1449A">
        <w:rPr>
          <w:rFonts w:ascii="游明朝" w:eastAsia="游明朝" w:hAnsi="游明朝" w:hint="eastAsia"/>
          <w:sz w:val="20"/>
          <w:szCs w:val="20"/>
        </w:rPr>
        <w:t>９</w:t>
      </w:r>
      <w:r w:rsidR="00A317FC" w:rsidRPr="00B1449A">
        <w:rPr>
          <w:rFonts w:ascii="游明朝" w:eastAsia="游明朝" w:hAnsi="游明朝" w:hint="eastAsia"/>
          <w:sz w:val="20"/>
          <w:szCs w:val="20"/>
        </w:rPr>
        <w:t>条</w:t>
      </w:r>
      <w:r w:rsidR="003B4A5E"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本契約に定めのない事項</w:t>
      </w:r>
      <w:r w:rsidR="001255AF" w:rsidRPr="00B1449A">
        <w:rPr>
          <w:rFonts w:ascii="游明朝" w:eastAsia="游明朝" w:hAnsi="游明朝" w:hint="eastAsia"/>
          <w:sz w:val="20"/>
          <w:szCs w:val="20"/>
        </w:rPr>
        <w:t>）</w:t>
      </w:r>
    </w:p>
    <w:p w14:paraId="49C4F6CF" w14:textId="77777777" w:rsidR="00A317FC" w:rsidRPr="00B1449A" w:rsidRDefault="00A317FC" w:rsidP="003B4A5E">
      <w:pPr>
        <w:numPr>
          <w:ilvl w:val="0"/>
          <w:numId w:val="19"/>
        </w:numPr>
        <w:tabs>
          <w:tab w:val="clear" w:pos="90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t>利用者および事業者は</w:t>
      </w:r>
      <w:r w:rsidR="003B4A5E" w:rsidRPr="00B1449A">
        <w:rPr>
          <w:rFonts w:ascii="游明朝" w:eastAsia="游明朝" w:hAnsi="游明朝" w:hint="eastAsia"/>
          <w:sz w:val="20"/>
          <w:szCs w:val="20"/>
        </w:rPr>
        <w:t>、</w:t>
      </w:r>
      <w:r w:rsidRPr="00B1449A">
        <w:rPr>
          <w:rFonts w:ascii="游明朝" w:eastAsia="游明朝" w:hAnsi="游明朝" w:hint="eastAsia"/>
          <w:sz w:val="20"/>
          <w:szCs w:val="20"/>
        </w:rPr>
        <w:t>信義誠実をもってこの契約を履行するものとします。</w:t>
      </w:r>
    </w:p>
    <w:p w14:paraId="243D4D26" w14:textId="6E05EABC" w:rsidR="00A317FC" w:rsidRPr="00B1449A" w:rsidRDefault="003B4A5E" w:rsidP="003B4A5E">
      <w:pPr>
        <w:numPr>
          <w:ilvl w:val="0"/>
          <w:numId w:val="19"/>
        </w:numPr>
        <w:tabs>
          <w:tab w:val="clear" w:pos="900"/>
          <w:tab w:val="num" w:pos="426"/>
        </w:tabs>
        <w:spacing w:line="290" w:lineRule="exact"/>
        <w:ind w:left="426" w:hanging="426"/>
        <w:rPr>
          <w:rFonts w:ascii="游明朝" w:eastAsia="游明朝" w:hAnsi="游明朝"/>
          <w:sz w:val="20"/>
          <w:szCs w:val="20"/>
        </w:rPr>
      </w:pPr>
      <w:r w:rsidRPr="00B1449A">
        <w:rPr>
          <w:rFonts w:ascii="游明朝" w:eastAsia="游明朝" w:hAnsi="游明朝" w:hint="eastAsia"/>
          <w:sz w:val="20"/>
          <w:szCs w:val="20"/>
        </w:rPr>
        <w:lastRenderedPageBreak/>
        <w:t>この</w:t>
      </w:r>
      <w:r w:rsidR="00A317FC" w:rsidRPr="00B1449A">
        <w:rPr>
          <w:rFonts w:ascii="游明朝" w:eastAsia="游明朝" w:hAnsi="游明朝" w:hint="eastAsia"/>
          <w:sz w:val="20"/>
          <w:szCs w:val="20"/>
        </w:rPr>
        <w:t>契約に定めのない事項については、介護保険法令その他</w:t>
      </w:r>
      <w:r w:rsidRPr="00B1449A">
        <w:rPr>
          <w:rFonts w:ascii="游明朝" w:eastAsia="游明朝" w:hAnsi="游明朝" w:hint="eastAsia"/>
          <w:sz w:val="20"/>
          <w:szCs w:val="20"/>
        </w:rPr>
        <w:t>関係</w:t>
      </w:r>
      <w:r w:rsidR="00A317FC" w:rsidRPr="00B1449A">
        <w:rPr>
          <w:rFonts w:ascii="游明朝" w:eastAsia="游明朝" w:hAnsi="游明朝" w:hint="eastAsia"/>
          <w:sz w:val="20"/>
          <w:szCs w:val="20"/>
        </w:rPr>
        <w:t>諸法令の定めるところを尊重し、</w:t>
      </w:r>
      <w:r w:rsidR="004F7C57" w:rsidRPr="00B1449A">
        <w:rPr>
          <w:rFonts w:ascii="游明朝" w:eastAsia="游明朝" w:hAnsi="游明朝" w:hint="eastAsia"/>
          <w:sz w:val="20"/>
          <w:szCs w:val="20"/>
        </w:rPr>
        <w:t>双方</w:t>
      </w:r>
      <w:r w:rsidR="00A317FC" w:rsidRPr="00B1449A">
        <w:rPr>
          <w:rFonts w:ascii="游明朝" w:eastAsia="游明朝" w:hAnsi="游明朝" w:hint="eastAsia"/>
          <w:sz w:val="20"/>
          <w:szCs w:val="20"/>
        </w:rPr>
        <w:t>が誠意を持って協議のうえ定めます。</w:t>
      </w:r>
    </w:p>
    <w:p w14:paraId="5EC57E7F" w14:textId="77777777" w:rsidR="00A317FC" w:rsidRPr="00B1449A" w:rsidRDefault="00A317FC" w:rsidP="001255AF">
      <w:pPr>
        <w:spacing w:line="290" w:lineRule="exact"/>
        <w:rPr>
          <w:rFonts w:ascii="游明朝" w:eastAsia="游明朝" w:hAnsi="游明朝"/>
          <w:sz w:val="20"/>
          <w:szCs w:val="20"/>
        </w:rPr>
      </w:pPr>
    </w:p>
    <w:p w14:paraId="5992CA37" w14:textId="77777777" w:rsidR="00A317FC" w:rsidRPr="00B1449A" w:rsidRDefault="002E00F6" w:rsidP="001255AF">
      <w:pPr>
        <w:spacing w:line="290" w:lineRule="exact"/>
        <w:rPr>
          <w:rFonts w:ascii="游明朝" w:eastAsia="游明朝" w:hAnsi="游明朝"/>
          <w:sz w:val="20"/>
          <w:szCs w:val="20"/>
        </w:rPr>
      </w:pPr>
      <w:r w:rsidRPr="00B1449A">
        <w:rPr>
          <w:rFonts w:ascii="游明朝" w:eastAsia="游明朝" w:hAnsi="游明朝" w:hint="eastAsia"/>
          <w:sz w:val="20"/>
          <w:szCs w:val="20"/>
        </w:rPr>
        <w:t>第</w:t>
      </w:r>
      <w:r w:rsidR="00BF2D28" w:rsidRPr="00B1449A">
        <w:rPr>
          <w:rFonts w:ascii="游明朝" w:eastAsia="游明朝" w:hAnsi="游明朝" w:hint="eastAsia"/>
          <w:sz w:val="20"/>
          <w:szCs w:val="20"/>
        </w:rPr>
        <w:t>２０</w:t>
      </w:r>
      <w:r w:rsidR="00A317FC" w:rsidRPr="00B1449A">
        <w:rPr>
          <w:rFonts w:ascii="游明朝" w:eastAsia="游明朝" w:hAnsi="游明朝" w:hint="eastAsia"/>
          <w:sz w:val="20"/>
          <w:szCs w:val="20"/>
        </w:rPr>
        <w:t>条</w:t>
      </w:r>
      <w:r w:rsidR="003B4A5E" w:rsidRPr="00B1449A">
        <w:rPr>
          <w:rFonts w:ascii="游明朝" w:eastAsia="游明朝" w:hAnsi="游明朝" w:hint="eastAsia"/>
          <w:sz w:val="20"/>
          <w:szCs w:val="20"/>
        </w:rPr>
        <w:t xml:space="preserve">　</w:t>
      </w:r>
      <w:r w:rsidR="001255AF" w:rsidRPr="00B1449A">
        <w:rPr>
          <w:rFonts w:ascii="游明朝" w:eastAsia="游明朝" w:hAnsi="游明朝" w:hint="eastAsia"/>
          <w:sz w:val="20"/>
          <w:szCs w:val="20"/>
        </w:rPr>
        <w:t>（</w:t>
      </w:r>
      <w:r w:rsidR="00A317FC" w:rsidRPr="00B1449A">
        <w:rPr>
          <w:rFonts w:ascii="游明朝" w:eastAsia="游明朝" w:hAnsi="游明朝" w:hint="eastAsia"/>
          <w:sz w:val="20"/>
          <w:szCs w:val="20"/>
        </w:rPr>
        <w:t>裁判管轄</w:t>
      </w:r>
      <w:r w:rsidR="001255AF" w:rsidRPr="00B1449A">
        <w:rPr>
          <w:rFonts w:ascii="游明朝" w:eastAsia="游明朝" w:hAnsi="游明朝" w:hint="eastAsia"/>
          <w:sz w:val="20"/>
          <w:szCs w:val="20"/>
        </w:rPr>
        <w:t>）</w:t>
      </w:r>
    </w:p>
    <w:p w14:paraId="6F649863" w14:textId="77777777" w:rsidR="00A317FC" w:rsidRPr="00B1449A" w:rsidRDefault="00A317FC" w:rsidP="003B4A5E">
      <w:pPr>
        <w:spacing w:line="290" w:lineRule="exact"/>
        <w:rPr>
          <w:rFonts w:ascii="游明朝" w:eastAsia="游明朝" w:hAnsi="游明朝"/>
          <w:sz w:val="20"/>
          <w:szCs w:val="20"/>
        </w:rPr>
      </w:pPr>
      <w:r w:rsidRPr="00B1449A">
        <w:rPr>
          <w:rFonts w:ascii="游明朝" w:eastAsia="游明朝" w:hAnsi="游明朝" w:hint="eastAsia"/>
          <w:sz w:val="20"/>
          <w:szCs w:val="20"/>
        </w:rPr>
        <w:t>この契約に関して</w:t>
      </w:r>
      <w:r w:rsidR="003B4A5E" w:rsidRPr="00B1449A">
        <w:rPr>
          <w:rFonts w:ascii="游明朝" w:eastAsia="游明朝" w:hAnsi="游明朝" w:hint="eastAsia"/>
          <w:sz w:val="20"/>
          <w:szCs w:val="20"/>
        </w:rPr>
        <w:t>、</w:t>
      </w:r>
      <w:r w:rsidRPr="00B1449A">
        <w:rPr>
          <w:rFonts w:ascii="游明朝" w:eastAsia="游明朝" w:hAnsi="游明朝" w:hint="eastAsia"/>
          <w:sz w:val="20"/>
          <w:szCs w:val="20"/>
        </w:rPr>
        <w:t>やむを得ず訴訟となる場合は、利用者</w:t>
      </w:r>
      <w:r w:rsidR="003B4A5E" w:rsidRPr="00B1449A">
        <w:rPr>
          <w:rFonts w:ascii="游明朝" w:eastAsia="游明朝" w:hAnsi="游明朝" w:hint="eastAsia"/>
          <w:sz w:val="20"/>
          <w:szCs w:val="20"/>
        </w:rPr>
        <w:t>および</w:t>
      </w:r>
      <w:r w:rsidRPr="00B1449A">
        <w:rPr>
          <w:rFonts w:ascii="游明朝" w:eastAsia="游明朝" w:hAnsi="游明朝" w:hint="eastAsia"/>
          <w:sz w:val="20"/>
          <w:szCs w:val="20"/>
        </w:rPr>
        <w:t>事業者は、事業者の住所地を管轄する裁判所を第一審管轄裁判所とするこ</w:t>
      </w:r>
      <w:r w:rsidR="003B4A5E" w:rsidRPr="00B1449A">
        <w:rPr>
          <w:rFonts w:ascii="游明朝" w:eastAsia="游明朝" w:hAnsi="游明朝" w:hint="eastAsia"/>
          <w:sz w:val="20"/>
          <w:szCs w:val="20"/>
        </w:rPr>
        <w:t>ととし、予</w:t>
      </w:r>
      <w:r w:rsidRPr="00B1449A">
        <w:rPr>
          <w:rFonts w:ascii="游明朝" w:eastAsia="游明朝" w:hAnsi="游明朝" w:hint="eastAsia"/>
          <w:sz w:val="20"/>
          <w:szCs w:val="20"/>
        </w:rPr>
        <w:t>め合意します。</w:t>
      </w:r>
    </w:p>
    <w:p w14:paraId="01370A33" w14:textId="77777777" w:rsidR="00ED5CA1" w:rsidRPr="00B1449A" w:rsidRDefault="00ED5CA1" w:rsidP="001255AF">
      <w:pPr>
        <w:spacing w:line="290" w:lineRule="exact"/>
        <w:ind w:left="362" w:hangingChars="200" w:hanging="362"/>
        <w:rPr>
          <w:rFonts w:ascii="游明朝" w:eastAsia="游明朝" w:hAnsi="游明朝"/>
          <w:sz w:val="20"/>
          <w:szCs w:val="20"/>
        </w:rPr>
      </w:pPr>
    </w:p>
    <w:p w14:paraId="378F004C" w14:textId="77777777" w:rsidR="0055032D" w:rsidRPr="00B1449A" w:rsidRDefault="0055032D" w:rsidP="001255AF">
      <w:pPr>
        <w:spacing w:line="290" w:lineRule="exact"/>
        <w:ind w:left="362" w:hangingChars="200" w:hanging="362"/>
        <w:rPr>
          <w:rFonts w:ascii="游明朝" w:eastAsia="游明朝" w:hAnsi="游明朝"/>
          <w:sz w:val="20"/>
          <w:szCs w:val="20"/>
        </w:rPr>
      </w:pPr>
    </w:p>
    <w:p w14:paraId="7020C4C7" w14:textId="77777777" w:rsidR="00ED5CA1" w:rsidRPr="00B1449A" w:rsidRDefault="00ED5CA1" w:rsidP="001255AF">
      <w:pPr>
        <w:spacing w:line="290" w:lineRule="exact"/>
        <w:ind w:left="362" w:hangingChars="200" w:hanging="362"/>
        <w:rPr>
          <w:rFonts w:ascii="游明朝" w:eastAsia="游明朝" w:hAnsi="游明朝"/>
          <w:sz w:val="20"/>
          <w:szCs w:val="20"/>
        </w:rPr>
      </w:pPr>
    </w:p>
    <w:p w14:paraId="342A0719" w14:textId="77777777" w:rsidR="00ED5CA1" w:rsidRPr="00B1449A" w:rsidRDefault="00ED5CA1" w:rsidP="001255AF">
      <w:pPr>
        <w:spacing w:line="290" w:lineRule="exact"/>
        <w:ind w:left="362" w:hangingChars="200" w:hanging="362"/>
        <w:rPr>
          <w:rFonts w:ascii="游明朝" w:eastAsia="游明朝" w:hAnsi="游明朝"/>
          <w:sz w:val="20"/>
          <w:szCs w:val="20"/>
        </w:rPr>
      </w:pPr>
    </w:p>
    <w:p w14:paraId="4B5F06D9" w14:textId="6313DEA0" w:rsidR="00DF1423" w:rsidRPr="00B1449A" w:rsidRDefault="00DF1423" w:rsidP="00C44631">
      <w:pPr>
        <w:pStyle w:val="2"/>
        <w:spacing w:line="290" w:lineRule="exact"/>
        <w:ind w:leftChars="0" w:left="362"/>
        <w:rPr>
          <w:rFonts w:ascii="游明朝" w:eastAsia="游明朝" w:hAnsi="游明朝"/>
          <w:szCs w:val="20"/>
        </w:rPr>
      </w:pPr>
      <w:r w:rsidRPr="00B1449A">
        <w:rPr>
          <w:rFonts w:ascii="游明朝" w:eastAsia="游明朝" w:hAnsi="游明朝" w:hint="eastAsia"/>
          <w:szCs w:val="20"/>
        </w:rPr>
        <w:t>上記の契約を証するため、本書２通を作成し、利用者および事業者が１通ずつ保有するもの</w:t>
      </w:r>
      <w:r w:rsidR="00386DD7" w:rsidRPr="00B1449A">
        <w:rPr>
          <w:rFonts w:ascii="游明朝" w:eastAsia="游明朝" w:hAnsi="游明朝" w:hint="eastAsia"/>
          <w:szCs w:val="20"/>
        </w:rPr>
        <w:t>と</w:t>
      </w:r>
      <w:r w:rsidRPr="00B1449A">
        <w:rPr>
          <w:rFonts w:ascii="游明朝" w:eastAsia="游明朝" w:hAnsi="游明朝" w:hint="eastAsia"/>
          <w:szCs w:val="20"/>
        </w:rPr>
        <w:t>します。</w:t>
      </w:r>
    </w:p>
    <w:p w14:paraId="17969896" w14:textId="77777777" w:rsidR="00DF1423" w:rsidRPr="00B1449A" w:rsidRDefault="00DF1423" w:rsidP="00DF1423">
      <w:pPr>
        <w:pStyle w:val="2"/>
        <w:spacing w:line="290" w:lineRule="exact"/>
        <w:ind w:leftChars="0" w:left="362"/>
        <w:rPr>
          <w:rFonts w:ascii="游明朝" w:eastAsia="游明朝" w:hAnsi="游明朝"/>
          <w:szCs w:val="20"/>
        </w:rPr>
      </w:pPr>
    </w:p>
    <w:p w14:paraId="07687F99" w14:textId="42498E01" w:rsidR="00DF1423" w:rsidRPr="00B1449A" w:rsidRDefault="00DF1423" w:rsidP="00E47A54">
      <w:pPr>
        <w:spacing w:line="290" w:lineRule="exact"/>
        <w:ind w:left="362" w:hangingChars="200" w:hanging="362"/>
        <w:jc w:val="right"/>
        <w:rPr>
          <w:rFonts w:ascii="游明朝" w:eastAsia="游明朝" w:hAnsi="游明朝"/>
          <w:sz w:val="20"/>
          <w:szCs w:val="20"/>
          <w:u w:val="single"/>
        </w:rPr>
      </w:pPr>
      <w:r w:rsidRPr="00B1449A">
        <w:rPr>
          <w:rFonts w:ascii="游明朝" w:eastAsia="游明朝" w:hAnsi="游明朝" w:hint="eastAsia"/>
          <w:sz w:val="20"/>
          <w:szCs w:val="20"/>
        </w:rPr>
        <w:t xml:space="preserve">契約締結日            </w:t>
      </w:r>
      <w:r w:rsidR="00460CE3" w:rsidRPr="00B1449A">
        <w:rPr>
          <w:rFonts w:ascii="游明朝" w:eastAsia="游明朝" w:hAnsi="游明朝" w:hint="eastAsia"/>
          <w:sz w:val="20"/>
          <w:szCs w:val="20"/>
          <w:u w:val="single"/>
        </w:rPr>
        <w:t xml:space="preserve">  </w:t>
      </w:r>
      <w:r w:rsidR="00132C64">
        <w:rPr>
          <w:rFonts w:ascii="游明朝" w:eastAsia="游明朝" w:hAnsi="游明朝" w:hint="eastAsia"/>
          <w:sz w:val="20"/>
          <w:szCs w:val="20"/>
          <w:u w:val="single"/>
        </w:rPr>
        <w:t>令和</w:t>
      </w:r>
      <w:r w:rsidR="00460CE3" w:rsidRPr="00B1449A">
        <w:rPr>
          <w:rFonts w:ascii="游明朝" w:eastAsia="游明朝" w:hAnsi="游明朝" w:hint="eastAsia"/>
          <w:sz w:val="20"/>
          <w:szCs w:val="20"/>
          <w:u w:val="single"/>
        </w:rPr>
        <w:t xml:space="preserve"> </w:t>
      </w:r>
      <w:r w:rsidR="00356B7C" w:rsidRPr="00B1449A">
        <w:rPr>
          <w:rFonts w:ascii="游明朝" w:eastAsia="游明朝" w:hAnsi="游明朝" w:hint="eastAsia"/>
          <w:sz w:val="20"/>
          <w:szCs w:val="20"/>
          <w:u w:val="single"/>
        </w:rPr>
        <w:t xml:space="preserve">   </w:t>
      </w:r>
      <w:r w:rsidR="00E83277" w:rsidRPr="00B1449A">
        <w:rPr>
          <w:rFonts w:ascii="游明朝" w:eastAsia="游明朝" w:hAnsi="游明朝" w:hint="eastAsia"/>
          <w:sz w:val="20"/>
          <w:szCs w:val="20"/>
          <w:u w:val="single"/>
        </w:rPr>
        <w:t xml:space="preserve">　</w:t>
      </w:r>
      <w:r w:rsidRPr="00B1449A">
        <w:rPr>
          <w:rFonts w:ascii="游明朝" w:eastAsia="游明朝" w:hAnsi="游明朝" w:hint="eastAsia"/>
          <w:sz w:val="20"/>
          <w:szCs w:val="20"/>
          <w:u w:val="single"/>
        </w:rPr>
        <w:t xml:space="preserve"> 年  　      月   　     日</w:t>
      </w:r>
    </w:p>
    <w:p w14:paraId="4EF3C089" w14:textId="77777777" w:rsidR="00DF1423" w:rsidRPr="00B1449A" w:rsidRDefault="00DF1423" w:rsidP="00DF1423">
      <w:pPr>
        <w:spacing w:line="290" w:lineRule="exact"/>
        <w:ind w:left="362" w:hangingChars="200" w:hanging="362"/>
        <w:jc w:val="right"/>
        <w:rPr>
          <w:rFonts w:ascii="游明朝" w:eastAsia="游明朝" w:hAnsi="游明朝"/>
          <w:sz w:val="20"/>
          <w:szCs w:val="20"/>
          <w:u w:val="single"/>
        </w:rPr>
      </w:pPr>
    </w:p>
    <w:p w14:paraId="782E2B32" w14:textId="77777777" w:rsidR="00DF1423" w:rsidRPr="00B1449A" w:rsidRDefault="00DF1423" w:rsidP="00DF1423">
      <w:pPr>
        <w:spacing w:line="290" w:lineRule="exact"/>
        <w:ind w:left="362" w:hangingChars="200" w:hanging="362"/>
        <w:jc w:val="right"/>
        <w:rPr>
          <w:rFonts w:ascii="游明朝" w:eastAsia="游明朝" w:hAnsi="游明朝"/>
          <w:sz w:val="20"/>
          <w:szCs w:val="20"/>
          <w:u w:val="single"/>
        </w:rPr>
      </w:pPr>
    </w:p>
    <w:p w14:paraId="1E3C1ECB" w14:textId="77777777" w:rsidR="00DF1423" w:rsidRPr="00B1449A" w:rsidRDefault="00DF1423" w:rsidP="00DF1423">
      <w:pPr>
        <w:spacing w:line="290" w:lineRule="exact"/>
        <w:ind w:leftChars="410" w:left="1145" w:hangingChars="200" w:hanging="362"/>
        <w:rPr>
          <w:rFonts w:ascii="游明朝" w:eastAsia="游明朝" w:hAnsi="游明朝"/>
          <w:sz w:val="20"/>
          <w:szCs w:val="20"/>
        </w:rPr>
      </w:pPr>
    </w:p>
    <w:p w14:paraId="03760E84" w14:textId="77777777" w:rsidR="00DF1423" w:rsidRPr="00B1449A" w:rsidRDefault="00DF1423" w:rsidP="00DF1423">
      <w:pPr>
        <w:spacing w:line="290" w:lineRule="exact"/>
        <w:ind w:leftChars="410" w:left="1145" w:hangingChars="200" w:hanging="362"/>
        <w:rPr>
          <w:rFonts w:ascii="游明朝" w:eastAsia="游明朝" w:hAnsi="游明朝"/>
          <w:sz w:val="20"/>
          <w:szCs w:val="20"/>
        </w:rPr>
      </w:pPr>
      <w:r w:rsidRPr="00B1449A">
        <w:rPr>
          <w:rFonts w:ascii="游明朝" w:eastAsia="游明朝" w:hAnsi="游明朝" w:hint="eastAsia"/>
          <w:sz w:val="20"/>
          <w:szCs w:val="20"/>
        </w:rPr>
        <w:t>【利 用 者】</w:t>
      </w:r>
    </w:p>
    <w:p w14:paraId="63179D57" w14:textId="3402974B" w:rsidR="00DF1423" w:rsidRPr="008C4B4B" w:rsidRDefault="00DF1423" w:rsidP="00DF1423">
      <w:pPr>
        <w:spacing w:line="290" w:lineRule="exact"/>
        <w:ind w:leftChars="410" w:left="1145" w:hangingChars="200" w:hanging="362"/>
        <w:rPr>
          <w:rFonts w:ascii="游明朝" w:eastAsia="游明朝" w:hAnsi="游明朝"/>
          <w:sz w:val="20"/>
          <w:szCs w:val="20"/>
          <w:u w:val="single"/>
        </w:rPr>
      </w:pPr>
      <w:r w:rsidRPr="00B1449A">
        <w:rPr>
          <w:rFonts w:ascii="游明朝" w:eastAsia="游明朝" w:hAnsi="游明朝" w:hint="eastAsia"/>
          <w:sz w:val="20"/>
          <w:szCs w:val="20"/>
        </w:rPr>
        <w:t xml:space="preserve">      </w:t>
      </w:r>
      <w:r w:rsidRPr="008C4B4B">
        <w:rPr>
          <w:rFonts w:ascii="游明朝" w:eastAsia="游明朝" w:hAnsi="游明朝" w:hint="eastAsia"/>
          <w:sz w:val="20"/>
          <w:szCs w:val="20"/>
          <w:u w:val="single"/>
        </w:rPr>
        <w:t>住    所</w:t>
      </w:r>
      <w:r w:rsidR="008C4B4B" w:rsidRPr="008C4B4B">
        <w:rPr>
          <w:rFonts w:ascii="游明朝" w:eastAsia="游明朝" w:hAnsi="游明朝" w:hint="eastAsia"/>
          <w:sz w:val="20"/>
          <w:szCs w:val="20"/>
          <w:u w:val="single"/>
        </w:rPr>
        <w:t xml:space="preserve">　　　　　　　　　　　　　　　　　　　　　　　　</w:t>
      </w:r>
      <w:r w:rsidR="008C4B4B">
        <w:rPr>
          <w:rFonts w:ascii="游明朝" w:eastAsia="游明朝" w:hAnsi="游明朝" w:hint="eastAsia"/>
          <w:sz w:val="20"/>
          <w:szCs w:val="20"/>
          <w:u w:val="single"/>
        </w:rPr>
        <w:t xml:space="preserve">　　　</w:t>
      </w:r>
    </w:p>
    <w:p w14:paraId="1BFC0613" w14:textId="77777777" w:rsidR="00DF1423" w:rsidRPr="00B1449A" w:rsidRDefault="00DF1423" w:rsidP="00DF1423">
      <w:pPr>
        <w:spacing w:line="290" w:lineRule="exact"/>
        <w:ind w:leftChars="410" w:left="1145" w:hangingChars="200" w:hanging="362"/>
        <w:rPr>
          <w:rFonts w:ascii="游明朝" w:eastAsia="游明朝" w:hAnsi="游明朝"/>
          <w:sz w:val="20"/>
          <w:szCs w:val="20"/>
        </w:rPr>
      </w:pPr>
    </w:p>
    <w:p w14:paraId="2E81B6DC" w14:textId="629B286D" w:rsidR="00DF1423" w:rsidRPr="008C4B4B" w:rsidRDefault="00DF1423" w:rsidP="00DF1423">
      <w:pPr>
        <w:spacing w:line="290" w:lineRule="exact"/>
        <w:ind w:leftChars="410" w:left="1145" w:hangingChars="200" w:hanging="362"/>
        <w:rPr>
          <w:rFonts w:ascii="游明朝" w:eastAsia="游明朝" w:hAnsi="游明朝"/>
          <w:sz w:val="20"/>
          <w:szCs w:val="20"/>
          <w:u w:val="single"/>
        </w:rPr>
      </w:pPr>
      <w:r w:rsidRPr="00B1449A">
        <w:rPr>
          <w:rFonts w:ascii="游明朝" w:eastAsia="游明朝" w:hAnsi="游明朝" w:hint="eastAsia"/>
          <w:sz w:val="20"/>
          <w:szCs w:val="20"/>
        </w:rPr>
        <w:t xml:space="preserve">      </w:t>
      </w:r>
      <w:r w:rsidRPr="008C4B4B">
        <w:rPr>
          <w:rFonts w:ascii="游明朝" w:eastAsia="游明朝" w:hAnsi="游明朝" w:hint="eastAsia"/>
          <w:sz w:val="20"/>
          <w:szCs w:val="20"/>
          <w:u w:val="single"/>
        </w:rPr>
        <w:t xml:space="preserve">氏    名                                      </w:t>
      </w:r>
    </w:p>
    <w:p w14:paraId="4150D2FD" w14:textId="77777777" w:rsidR="00DF1423" w:rsidRPr="00B1449A" w:rsidRDefault="00DF1423" w:rsidP="00DF1423">
      <w:pPr>
        <w:spacing w:line="290" w:lineRule="exact"/>
        <w:ind w:leftChars="410" w:left="1145" w:hangingChars="200" w:hanging="362"/>
        <w:rPr>
          <w:rFonts w:ascii="游明朝" w:eastAsia="游明朝" w:hAnsi="游明朝"/>
          <w:sz w:val="20"/>
          <w:szCs w:val="20"/>
        </w:rPr>
      </w:pPr>
    </w:p>
    <w:p w14:paraId="54BB0F2C" w14:textId="77777777" w:rsidR="00DF1423" w:rsidRPr="00B1449A" w:rsidRDefault="00DF1423" w:rsidP="00DF1423">
      <w:pPr>
        <w:spacing w:line="290" w:lineRule="exact"/>
        <w:ind w:leftChars="410" w:left="1145" w:hangingChars="200" w:hanging="362"/>
        <w:rPr>
          <w:rFonts w:ascii="游明朝" w:eastAsia="游明朝" w:hAnsi="游明朝"/>
          <w:sz w:val="20"/>
          <w:szCs w:val="20"/>
        </w:rPr>
      </w:pPr>
      <w:r w:rsidRPr="00B1449A">
        <w:rPr>
          <w:rFonts w:ascii="游明朝" w:eastAsia="游明朝" w:hAnsi="游明朝" w:hint="eastAsia"/>
          <w:sz w:val="20"/>
          <w:szCs w:val="20"/>
        </w:rPr>
        <w:t>署名代行者（代理人）</w:t>
      </w:r>
    </w:p>
    <w:p w14:paraId="2741EDF7" w14:textId="77777777" w:rsidR="00DF1423" w:rsidRPr="00B1449A" w:rsidRDefault="00DF1423" w:rsidP="00DF1423">
      <w:pPr>
        <w:spacing w:line="290" w:lineRule="exact"/>
        <w:ind w:leftChars="410" w:left="1145" w:hangingChars="200" w:hanging="362"/>
        <w:rPr>
          <w:rFonts w:ascii="游明朝" w:eastAsia="游明朝" w:hAnsi="游明朝"/>
          <w:sz w:val="20"/>
          <w:szCs w:val="20"/>
        </w:rPr>
      </w:pPr>
      <w:r w:rsidRPr="00B1449A">
        <w:rPr>
          <w:rFonts w:ascii="游明朝" w:eastAsia="游明朝" w:hAnsi="游明朝" w:hint="eastAsia"/>
          <w:sz w:val="20"/>
          <w:szCs w:val="20"/>
        </w:rPr>
        <w:t xml:space="preserve">      私は、本人の契約意思を確認し署名代行いたしました｡</w:t>
      </w:r>
    </w:p>
    <w:p w14:paraId="06B0B137" w14:textId="77777777" w:rsidR="008C4B4B" w:rsidRDefault="00DF1423" w:rsidP="00DF1423">
      <w:pPr>
        <w:spacing w:line="290" w:lineRule="exact"/>
        <w:ind w:leftChars="410" w:left="1145" w:hangingChars="200" w:hanging="362"/>
        <w:rPr>
          <w:rFonts w:ascii="游明朝" w:eastAsia="游明朝" w:hAnsi="游明朝"/>
          <w:sz w:val="20"/>
          <w:szCs w:val="20"/>
        </w:rPr>
      </w:pPr>
      <w:r w:rsidRPr="00B1449A">
        <w:rPr>
          <w:rFonts w:ascii="游明朝" w:eastAsia="游明朝" w:hAnsi="游明朝" w:hint="eastAsia"/>
          <w:sz w:val="20"/>
          <w:szCs w:val="20"/>
        </w:rPr>
        <w:t xml:space="preserve">    </w:t>
      </w:r>
    </w:p>
    <w:p w14:paraId="2752F48C" w14:textId="3EA979C1" w:rsidR="00DF1423" w:rsidRPr="008C4B4B" w:rsidRDefault="00DF1423" w:rsidP="008C4B4B">
      <w:pPr>
        <w:spacing w:line="290" w:lineRule="exact"/>
        <w:ind w:leftChars="610" w:left="1165"/>
        <w:rPr>
          <w:rFonts w:ascii="游明朝" w:eastAsia="游明朝" w:hAnsi="游明朝"/>
          <w:sz w:val="20"/>
          <w:szCs w:val="20"/>
          <w:u w:val="single"/>
        </w:rPr>
      </w:pPr>
      <w:r w:rsidRPr="00B1449A">
        <w:rPr>
          <w:rFonts w:ascii="游明朝" w:eastAsia="游明朝" w:hAnsi="游明朝" w:hint="eastAsia"/>
          <w:sz w:val="20"/>
          <w:szCs w:val="20"/>
        </w:rPr>
        <w:t xml:space="preserve"> </w:t>
      </w:r>
      <w:r w:rsidRPr="008C4B4B">
        <w:rPr>
          <w:rFonts w:ascii="游明朝" w:eastAsia="游明朝" w:hAnsi="游明朝" w:hint="eastAsia"/>
          <w:sz w:val="20"/>
          <w:szCs w:val="20"/>
          <w:u w:val="single"/>
        </w:rPr>
        <w:t xml:space="preserve"> 続　　柄：</w:t>
      </w:r>
      <w:r w:rsidR="008C4B4B" w:rsidRPr="008C4B4B">
        <w:rPr>
          <w:rFonts w:ascii="游明朝" w:eastAsia="游明朝" w:hAnsi="游明朝" w:hint="eastAsia"/>
          <w:sz w:val="20"/>
          <w:szCs w:val="20"/>
          <w:u w:val="single"/>
        </w:rPr>
        <w:t xml:space="preserve">　　　　　　　　</w:t>
      </w:r>
    </w:p>
    <w:p w14:paraId="347C7434" w14:textId="3B20564A" w:rsidR="00DF1423" w:rsidRPr="00B1449A" w:rsidRDefault="00DF1423" w:rsidP="00DF1423">
      <w:pPr>
        <w:spacing w:line="290" w:lineRule="exact"/>
        <w:ind w:leftChars="410" w:left="1145" w:hangingChars="200" w:hanging="362"/>
        <w:rPr>
          <w:rFonts w:ascii="游明朝" w:eastAsia="游明朝" w:hAnsi="游明朝"/>
          <w:sz w:val="20"/>
          <w:szCs w:val="20"/>
        </w:rPr>
      </w:pPr>
      <w:r w:rsidRPr="00B1449A">
        <w:rPr>
          <w:rFonts w:ascii="游明朝" w:eastAsia="游明朝" w:hAnsi="游明朝" w:hint="eastAsia"/>
          <w:sz w:val="20"/>
          <w:szCs w:val="20"/>
        </w:rPr>
        <w:t xml:space="preserve">　</w:t>
      </w:r>
    </w:p>
    <w:p w14:paraId="2582C476" w14:textId="10660C53" w:rsidR="00DF1423" w:rsidRPr="008C4B4B" w:rsidRDefault="00DF1423" w:rsidP="00DF1423">
      <w:pPr>
        <w:spacing w:line="290" w:lineRule="exact"/>
        <w:ind w:leftChars="410" w:left="783"/>
        <w:rPr>
          <w:rFonts w:ascii="游明朝" w:eastAsia="游明朝" w:hAnsi="游明朝"/>
          <w:sz w:val="20"/>
          <w:szCs w:val="20"/>
          <w:u w:val="single"/>
        </w:rPr>
      </w:pPr>
      <w:r w:rsidRPr="00B1449A">
        <w:rPr>
          <w:rFonts w:ascii="游明朝" w:eastAsia="游明朝" w:hAnsi="游明朝" w:hint="eastAsia"/>
          <w:sz w:val="20"/>
          <w:szCs w:val="20"/>
        </w:rPr>
        <w:t xml:space="preserve">     </w:t>
      </w:r>
      <w:r w:rsidRPr="008C4B4B">
        <w:rPr>
          <w:rFonts w:ascii="游明朝" w:eastAsia="游明朝" w:hAnsi="游明朝" w:hint="eastAsia"/>
          <w:sz w:val="20"/>
          <w:szCs w:val="20"/>
          <w:u w:val="single"/>
        </w:rPr>
        <w:t xml:space="preserve"> 住    所</w:t>
      </w:r>
      <w:r w:rsidR="008C4B4B" w:rsidRPr="008C4B4B">
        <w:rPr>
          <w:rFonts w:ascii="游明朝" w:eastAsia="游明朝" w:hAnsi="游明朝" w:hint="eastAsia"/>
          <w:sz w:val="20"/>
          <w:szCs w:val="20"/>
          <w:u w:val="single"/>
        </w:rPr>
        <w:t xml:space="preserve">　　　　　　　　　　　　　　　　　　　　　　　　　　　</w:t>
      </w:r>
    </w:p>
    <w:p w14:paraId="24B7A6FB" w14:textId="77777777" w:rsidR="00DF1423" w:rsidRPr="008C4B4B" w:rsidRDefault="00DF1423" w:rsidP="00DF1423">
      <w:pPr>
        <w:spacing w:line="290" w:lineRule="exact"/>
        <w:ind w:leftChars="410" w:left="783"/>
        <w:rPr>
          <w:rFonts w:ascii="游明朝" w:eastAsia="游明朝" w:hAnsi="游明朝"/>
          <w:sz w:val="20"/>
          <w:szCs w:val="20"/>
          <w:u w:val="single"/>
        </w:rPr>
      </w:pPr>
    </w:p>
    <w:p w14:paraId="348DA2EE" w14:textId="72B53096" w:rsidR="00DF1423" w:rsidRPr="008C4B4B" w:rsidRDefault="00DF1423" w:rsidP="00DF1423">
      <w:pPr>
        <w:spacing w:line="290" w:lineRule="exact"/>
        <w:ind w:leftChars="410" w:left="783"/>
        <w:rPr>
          <w:rFonts w:ascii="游明朝" w:eastAsia="游明朝" w:hAnsi="游明朝"/>
          <w:sz w:val="20"/>
          <w:szCs w:val="20"/>
          <w:u w:val="single"/>
        </w:rPr>
      </w:pPr>
      <w:r w:rsidRPr="00B1449A">
        <w:rPr>
          <w:rFonts w:ascii="游明朝" w:eastAsia="游明朝" w:hAnsi="游明朝" w:hint="eastAsia"/>
          <w:sz w:val="20"/>
          <w:szCs w:val="20"/>
        </w:rPr>
        <w:t xml:space="preserve">      </w:t>
      </w:r>
      <w:r w:rsidRPr="008C4B4B">
        <w:rPr>
          <w:rFonts w:ascii="游明朝" w:eastAsia="游明朝" w:hAnsi="游明朝" w:hint="eastAsia"/>
          <w:sz w:val="20"/>
          <w:szCs w:val="20"/>
          <w:u w:val="single"/>
        </w:rPr>
        <w:t xml:space="preserve">氏    名                                       </w:t>
      </w:r>
    </w:p>
    <w:p w14:paraId="38B063B2" w14:textId="77777777" w:rsidR="00DF1423" w:rsidRPr="00B1449A" w:rsidRDefault="00DF1423" w:rsidP="00D447CA">
      <w:pPr>
        <w:spacing w:line="290" w:lineRule="exact"/>
        <w:ind w:leftChars="510" w:left="974"/>
        <w:rPr>
          <w:rFonts w:ascii="游明朝" w:eastAsia="游明朝" w:hAnsi="游明朝"/>
          <w:sz w:val="20"/>
          <w:szCs w:val="20"/>
        </w:rPr>
      </w:pPr>
    </w:p>
    <w:p w14:paraId="20772CC7" w14:textId="77777777" w:rsidR="00386DD7" w:rsidRPr="00B1449A" w:rsidRDefault="00386DD7" w:rsidP="00D447CA">
      <w:pPr>
        <w:spacing w:line="290" w:lineRule="exact"/>
        <w:ind w:leftChars="510" w:left="974"/>
        <w:rPr>
          <w:rFonts w:ascii="游明朝" w:eastAsia="游明朝" w:hAnsi="游明朝"/>
          <w:sz w:val="20"/>
          <w:szCs w:val="20"/>
        </w:rPr>
      </w:pPr>
    </w:p>
    <w:p w14:paraId="1828A011" w14:textId="77777777" w:rsidR="00386DD7" w:rsidRPr="00B1449A" w:rsidRDefault="00386DD7" w:rsidP="00D447CA">
      <w:pPr>
        <w:spacing w:line="290" w:lineRule="exact"/>
        <w:ind w:leftChars="510" w:left="974"/>
        <w:rPr>
          <w:rFonts w:ascii="游明朝" w:eastAsia="游明朝" w:hAnsi="游明朝"/>
          <w:sz w:val="20"/>
          <w:szCs w:val="20"/>
        </w:rPr>
      </w:pPr>
    </w:p>
    <w:p w14:paraId="61ED7855" w14:textId="54A2BBCB" w:rsidR="00DF1423" w:rsidRPr="00B1449A" w:rsidRDefault="00DF1423" w:rsidP="00D447CA">
      <w:pPr>
        <w:spacing w:line="290" w:lineRule="exact"/>
        <w:ind w:leftChars="510" w:left="974"/>
        <w:rPr>
          <w:rFonts w:ascii="游明朝" w:eastAsia="游明朝" w:hAnsi="游明朝"/>
          <w:sz w:val="20"/>
          <w:szCs w:val="20"/>
        </w:rPr>
      </w:pPr>
      <w:r w:rsidRPr="00B1449A">
        <w:rPr>
          <w:rFonts w:ascii="游明朝" w:eastAsia="游明朝" w:hAnsi="游明朝" w:hint="eastAsia"/>
          <w:sz w:val="20"/>
          <w:szCs w:val="20"/>
        </w:rPr>
        <w:t>【事 業 者】</w:t>
      </w:r>
      <w:r w:rsidR="00386DD7" w:rsidRPr="00B1449A">
        <w:rPr>
          <w:rFonts w:ascii="游明朝" w:eastAsia="游明朝" w:hAnsi="游明朝" w:hint="eastAsia"/>
          <w:sz w:val="20"/>
          <w:szCs w:val="20"/>
        </w:rPr>
        <w:t>神奈川県平塚市黒部丘23</w:t>
      </w:r>
      <w:r w:rsidR="00132C64">
        <w:rPr>
          <w:rFonts w:ascii="游明朝" w:eastAsia="游明朝" w:hAnsi="游明朝" w:hint="eastAsia"/>
          <w:sz w:val="20"/>
          <w:szCs w:val="20"/>
        </w:rPr>
        <w:t>番</w:t>
      </w:r>
      <w:r w:rsidR="00386DD7" w:rsidRPr="00B1449A">
        <w:rPr>
          <w:rFonts w:ascii="游明朝" w:eastAsia="游明朝" w:hAnsi="游明朝" w:hint="eastAsia"/>
          <w:sz w:val="20"/>
          <w:szCs w:val="20"/>
        </w:rPr>
        <w:t>7</w:t>
      </w:r>
      <w:r w:rsidR="00132C64">
        <w:rPr>
          <w:rFonts w:ascii="游明朝" w:eastAsia="游明朝" w:hAnsi="游明朝" w:hint="eastAsia"/>
          <w:sz w:val="20"/>
          <w:szCs w:val="20"/>
        </w:rPr>
        <w:t>号</w:t>
      </w:r>
    </w:p>
    <w:p w14:paraId="6E2E3875" w14:textId="5FDC3D97" w:rsidR="009C1602" w:rsidRPr="00B1449A" w:rsidRDefault="00386DD7" w:rsidP="00D447CA">
      <w:pPr>
        <w:spacing w:line="290" w:lineRule="exact"/>
        <w:ind w:leftChars="510" w:left="974" w:firstLineChars="600" w:firstLine="1086"/>
        <w:rPr>
          <w:rFonts w:ascii="游明朝" w:eastAsia="游明朝" w:hAnsi="游明朝"/>
          <w:sz w:val="20"/>
          <w:szCs w:val="20"/>
        </w:rPr>
      </w:pPr>
      <w:r w:rsidRPr="00B1449A">
        <w:rPr>
          <w:rFonts w:ascii="游明朝" w:eastAsia="游明朝" w:hAnsi="游明朝" w:hint="eastAsia"/>
          <w:sz w:val="20"/>
          <w:szCs w:val="20"/>
        </w:rPr>
        <w:t>合同会社リライフホームケア</w:t>
      </w:r>
    </w:p>
    <w:p w14:paraId="7E38C9B3" w14:textId="4F993C9D" w:rsidR="00DF1423" w:rsidRPr="00B1449A" w:rsidRDefault="00386DD7" w:rsidP="00D447CA">
      <w:pPr>
        <w:spacing w:line="290" w:lineRule="exact"/>
        <w:ind w:leftChars="510" w:left="974" w:firstLineChars="600" w:firstLine="1086"/>
        <w:rPr>
          <w:rFonts w:ascii="游明朝" w:eastAsia="游明朝" w:hAnsi="游明朝"/>
          <w:sz w:val="20"/>
          <w:szCs w:val="20"/>
        </w:rPr>
      </w:pPr>
      <w:r w:rsidRPr="00B1449A">
        <w:rPr>
          <w:rFonts w:ascii="游明朝" w:eastAsia="游明朝" w:hAnsi="游明朝" w:hint="eastAsia"/>
          <w:sz w:val="20"/>
          <w:szCs w:val="20"/>
        </w:rPr>
        <w:t>代表社員　大津英哉</w:t>
      </w:r>
      <w:r w:rsidR="00DF1423" w:rsidRPr="00B1449A">
        <w:rPr>
          <w:rFonts w:ascii="游明朝" w:eastAsia="游明朝" w:hAnsi="游明朝" w:hint="eastAsia"/>
          <w:sz w:val="20"/>
          <w:szCs w:val="20"/>
        </w:rPr>
        <w:t xml:space="preserve">     　　　　　</w:t>
      </w:r>
    </w:p>
    <w:p w14:paraId="639ED920" w14:textId="243471A8" w:rsidR="00DF1423" w:rsidRPr="00B1449A" w:rsidRDefault="00DF1423" w:rsidP="00D447CA">
      <w:pPr>
        <w:spacing w:line="290" w:lineRule="exact"/>
        <w:ind w:leftChars="510" w:left="974"/>
        <w:rPr>
          <w:rFonts w:ascii="游明朝" w:eastAsia="游明朝" w:hAnsi="游明朝"/>
          <w:sz w:val="20"/>
          <w:szCs w:val="20"/>
        </w:rPr>
      </w:pPr>
      <w:r w:rsidRPr="00B1449A">
        <w:rPr>
          <w:rFonts w:ascii="游明朝" w:eastAsia="游明朝" w:hAnsi="游明朝" w:hint="eastAsia"/>
          <w:sz w:val="20"/>
          <w:szCs w:val="20"/>
        </w:rPr>
        <w:t>【事 業 所】</w:t>
      </w:r>
      <w:r w:rsidR="00386DD7" w:rsidRPr="00B1449A">
        <w:rPr>
          <w:rFonts w:ascii="游明朝" w:eastAsia="游明朝" w:hAnsi="游明朝" w:hint="eastAsia"/>
          <w:sz w:val="20"/>
          <w:szCs w:val="20"/>
        </w:rPr>
        <w:t>神奈川県平塚市黒部丘23</w:t>
      </w:r>
      <w:r w:rsidR="00132C64">
        <w:rPr>
          <w:rFonts w:ascii="游明朝" w:eastAsia="游明朝" w:hAnsi="游明朝" w:hint="eastAsia"/>
          <w:sz w:val="20"/>
          <w:szCs w:val="20"/>
        </w:rPr>
        <w:t>番</w:t>
      </w:r>
      <w:r w:rsidR="00386DD7" w:rsidRPr="00B1449A">
        <w:rPr>
          <w:rFonts w:ascii="游明朝" w:eastAsia="游明朝" w:hAnsi="游明朝" w:hint="eastAsia"/>
          <w:sz w:val="20"/>
          <w:szCs w:val="20"/>
        </w:rPr>
        <w:t>7</w:t>
      </w:r>
      <w:r w:rsidR="00132C64">
        <w:rPr>
          <w:rFonts w:ascii="游明朝" w:eastAsia="游明朝" w:hAnsi="游明朝" w:hint="eastAsia"/>
          <w:sz w:val="20"/>
          <w:szCs w:val="20"/>
        </w:rPr>
        <w:t>号</w:t>
      </w:r>
    </w:p>
    <w:p w14:paraId="5FFC9FA0" w14:textId="5E5F89AA" w:rsidR="00DF1423" w:rsidRPr="00B1449A" w:rsidRDefault="00DF1423" w:rsidP="00D447CA">
      <w:pPr>
        <w:spacing w:line="290" w:lineRule="exact"/>
        <w:ind w:leftChars="510" w:left="1879" w:hangingChars="500" w:hanging="905"/>
        <w:rPr>
          <w:rFonts w:ascii="游明朝" w:eastAsia="游明朝" w:hAnsi="游明朝"/>
          <w:sz w:val="20"/>
          <w:szCs w:val="20"/>
        </w:rPr>
      </w:pPr>
      <w:r w:rsidRPr="00B1449A">
        <w:rPr>
          <w:rFonts w:ascii="游明朝" w:eastAsia="游明朝" w:hAnsi="游明朝" w:hint="eastAsia"/>
          <w:sz w:val="20"/>
          <w:szCs w:val="20"/>
        </w:rPr>
        <w:t xml:space="preserve">           </w:t>
      </w:r>
      <w:r w:rsidR="00386DD7" w:rsidRPr="00B1449A">
        <w:rPr>
          <w:rFonts w:ascii="游明朝" w:eastAsia="游明朝" w:hAnsi="游明朝" w:hint="eastAsia"/>
          <w:sz w:val="20"/>
          <w:szCs w:val="20"/>
        </w:rPr>
        <w:t xml:space="preserve"> しん</w:t>
      </w:r>
      <w:proofErr w:type="gramStart"/>
      <w:r w:rsidR="00386DD7" w:rsidRPr="00B1449A">
        <w:rPr>
          <w:rFonts w:ascii="游明朝" w:eastAsia="游明朝" w:hAnsi="游明朝" w:hint="eastAsia"/>
          <w:sz w:val="20"/>
          <w:szCs w:val="20"/>
        </w:rPr>
        <w:t>しあ</w:t>
      </w:r>
      <w:proofErr w:type="gramEnd"/>
      <w:r w:rsidR="00386DD7" w:rsidRPr="00B1449A">
        <w:rPr>
          <w:rFonts w:ascii="游明朝" w:eastAsia="游明朝" w:hAnsi="游明朝" w:hint="eastAsia"/>
          <w:sz w:val="20"/>
          <w:szCs w:val="20"/>
        </w:rPr>
        <w:t>訪問看護</w:t>
      </w:r>
    </w:p>
    <w:p w14:paraId="004FF9D8" w14:textId="29CB5B6D" w:rsidR="00386DD7" w:rsidRPr="00B1449A" w:rsidRDefault="00386DD7" w:rsidP="00D447CA">
      <w:pPr>
        <w:spacing w:line="290" w:lineRule="exact"/>
        <w:ind w:leftChars="510" w:left="1879" w:hangingChars="500" w:hanging="905"/>
        <w:rPr>
          <w:rFonts w:ascii="游明朝" w:eastAsia="游明朝" w:hAnsi="游明朝"/>
          <w:sz w:val="20"/>
          <w:szCs w:val="20"/>
        </w:rPr>
      </w:pPr>
      <w:r w:rsidRPr="00B1449A">
        <w:rPr>
          <w:rFonts w:ascii="游明朝" w:eastAsia="游明朝" w:hAnsi="游明朝" w:hint="eastAsia"/>
          <w:sz w:val="20"/>
          <w:szCs w:val="20"/>
        </w:rPr>
        <w:t xml:space="preserve">   　　　　　管理者　齋藤明子</w:t>
      </w:r>
    </w:p>
    <w:p w14:paraId="7984B8C1" w14:textId="77777777" w:rsidR="00A317FC" w:rsidRPr="00B1449A" w:rsidRDefault="00A317FC" w:rsidP="001255AF">
      <w:pPr>
        <w:spacing w:line="290" w:lineRule="exact"/>
        <w:rPr>
          <w:rFonts w:ascii="游明朝" w:eastAsia="游明朝" w:hAnsi="游明朝"/>
          <w:sz w:val="20"/>
          <w:szCs w:val="20"/>
        </w:rPr>
      </w:pPr>
    </w:p>
    <w:p w14:paraId="73B0B913" w14:textId="77777777" w:rsidR="00DF1423" w:rsidRPr="00B1449A" w:rsidRDefault="00DF1423" w:rsidP="001255AF">
      <w:pPr>
        <w:spacing w:line="290" w:lineRule="exact"/>
        <w:rPr>
          <w:rFonts w:ascii="游明朝" w:eastAsia="游明朝" w:hAnsi="游明朝"/>
          <w:sz w:val="20"/>
          <w:szCs w:val="20"/>
        </w:rPr>
      </w:pPr>
    </w:p>
    <w:sectPr w:rsidR="00DF1423" w:rsidRPr="00B1449A" w:rsidSect="00066BC8">
      <w:footerReference w:type="even" r:id="rId11"/>
      <w:footerReference w:type="default" r:id="rId12"/>
      <w:pgSz w:w="11906" w:h="16838" w:code="9"/>
      <w:pgMar w:top="1701" w:right="1418" w:bottom="1701" w:left="1701" w:header="851" w:footer="992" w:gutter="0"/>
      <w:pgNumType w:start="0"/>
      <w:cols w:space="425"/>
      <w:titlePg/>
      <w:docGrid w:type="linesAndChars" w:linePitch="292"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DD6AD" w14:textId="77777777" w:rsidR="0094730F" w:rsidRDefault="0094730F">
      <w:r>
        <w:separator/>
      </w:r>
    </w:p>
  </w:endnote>
  <w:endnote w:type="continuationSeparator" w:id="0">
    <w:p w14:paraId="131C362B" w14:textId="77777777" w:rsidR="0094730F" w:rsidRDefault="0094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3E69" w14:textId="77777777" w:rsidR="004F6453" w:rsidRDefault="004F645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1E225F2" w14:textId="77777777" w:rsidR="004F6453" w:rsidRDefault="004F645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E9544" w14:textId="509733A8" w:rsidR="004F6453" w:rsidRDefault="004F6453">
    <w:pPr>
      <w:pStyle w:val="a3"/>
      <w:framePr w:wrap="around" w:vAnchor="text" w:hAnchor="margin" w:xAlign="center" w:y="1"/>
      <w:rPr>
        <w:rStyle w:val="a4"/>
      </w:rPr>
    </w:pPr>
  </w:p>
  <w:p w14:paraId="4CD1325C" w14:textId="77777777" w:rsidR="004F6453" w:rsidRDefault="004F645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FF64" w14:textId="77777777" w:rsidR="0094730F" w:rsidRDefault="0094730F">
      <w:r>
        <w:separator/>
      </w:r>
    </w:p>
  </w:footnote>
  <w:footnote w:type="continuationSeparator" w:id="0">
    <w:p w14:paraId="037EC95E" w14:textId="77777777" w:rsidR="0094730F" w:rsidRDefault="0094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67A"/>
    <w:multiLevelType w:val="hybridMultilevel"/>
    <w:tmpl w:val="ED7E9828"/>
    <w:lvl w:ilvl="0" w:tplc="E0E6569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6008CC"/>
    <w:multiLevelType w:val="hybridMultilevel"/>
    <w:tmpl w:val="B81C8840"/>
    <w:lvl w:ilvl="0" w:tplc="664A88CE">
      <w:start w:val="1"/>
      <w:numFmt w:val="decimalFullWidth"/>
      <w:lvlText w:val="%1．"/>
      <w:lvlJc w:val="left"/>
      <w:pPr>
        <w:tabs>
          <w:tab w:val="num" w:pos="810"/>
        </w:tabs>
        <w:ind w:left="810" w:hanging="360"/>
      </w:pPr>
      <w:rPr>
        <w:rFonts w:hint="default"/>
        <w:lang w:val="en-US"/>
      </w:rPr>
    </w:lvl>
    <w:lvl w:ilvl="1" w:tplc="B7F22C2A">
      <w:start w:val="1"/>
      <w:numFmt w:val="decimalFullWidth"/>
      <w:lvlText w:val="%2．"/>
      <w:lvlJc w:val="left"/>
      <w:pPr>
        <w:tabs>
          <w:tab w:val="num" w:pos="1320"/>
        </w:tabs>
        <w:ind w:left="1320" w:hanging="450"/>
      </w:pPr>
      <w:rPr>
        <w:rFonts w:hint="eastAsia"/>
        <w:lang w:val="en-US"/>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04D74D07"/>
    <w:multiLevelType w:val="multilevel"/>
    <w:tmpl w:val="BFD02292"/>
    <w:lvl w:ilvl="0">
      <w:start w:val="1"/>
      <w:numFmt w:val="decimalFullWidth"/>
      <w:lvlText w:val="%1."/>
      <w:lvlJc w:val="left"/>
      <w:pPr>
        <w:tabs>
          <w:tab w:val="num" w:pos="746"/>
        </w:tabs>
        <w:ind w:left="746" w:hanging="360"/>
      </w:pPr>
      <w:rPr>
        <w:rFonts w:hint="default"/>
      </w:rPr>
    </w:lvl>
    <w:lvl w:ilvl="1">
      <w:start w:val="1"/>
      <w:numFmt w:val="decimalEnclosedCircle"/>
      <w:lvlText w:val="%2"/>
      <w:lvlJc w:val="left"/>
      <w:pPr>
        <w:tabs>
          <w:tab w:val="num" w:pos="1166"/>
        </w:tabs>
        <w:ind w:left="1166" w:hanging="360"/>
      </w:pPr>
      <w:rPr>
        <w:rFonts w:hint="default"/>
      </w:rPr>
    </w:lvl>
    <w:lvl w:ilvl="2">
      <w:start w:val="1"/>
      <w:numFmt w:val="decimalEnclosedCircle"/>
      <w:lvlText w:val="%3"/>
      <w:lvlJc w:val="left"/>
      <w:pPr>
        <w:tabs>
          <w:tab w:val="num" w:pos="1646"/>
        </w:tabs>
        <w:ind w:left="1646" w:hanging="420"/>
      </w:pPr>
    </w:lvl>
    <w:lvl w:ilvl="3">
      <w:start w:val="1"/>
      <w:numFmt w:val="decimal"/>
      <w:lvlText w:val="%4."/>
      <w:lvlJc w:val="left"/>
      <w:pPr>
        <w:tabs>
          <w:tab w:val="num" w:pos="2066"/>
        </w:tabs>
        <w:ind w:left="2066" w:hanging="420"/>
      </w:pPr>
    </w:lvl>
    <w:lvl w:ilvl="4">
      <w:start w:val="1"/>
      <w:numFmt w:val="aiueoFullWidth"/>
      <w:lvlText w:val="(%5)"/>
      <w:lvlJc w:val="left"/>
      <w:pPr>
        <w:tabs>
          <w:tab w:val="num" w:pos="2486"/>
        </w:tabs>
        <w:ind w:left="2486" w:hanging="420"/>
      </w:pPr>
    </w:lvl>
    <w:lvl w:ilvl="5">
      <w:start w:val="1"/>
      <w:numFmt w:val="decimalEnclosedCircle"/>
      <w:lvlText w:val="%6"/>
      <w:lvlJc w:val="left"/>
      <w:pPr>
        <w:tabs>
          <w:tab w:val="num" w:pos="2906"/>
        </w:tabs>
        <w:ind w:left="2906" w:hanging="420"/>
      </w:pPr>
    </w:lvl>
    <w:lvl w:ilvl="6">
      <w:start w:val="1"/>
      <w:numFmt w:val="decimal"/>
      <w:lvlText w:val="%7."/>
      <w:lvlJc w:val="left"/>
      <w:pPr>
        <w:tabs>
          <w:tab w:val="num" w:pos="3326"/>
        </w:tabs>
        <w:ind w:left="3326" w:hanging="420"/>
      </w:pPr>
    </w:lvl>
    <w:lvl w:ilvl="7">
      <w:start w:val="1"/>
      <w:numFmt w:val="aiueoFullWidth"/>
      <w:lvlText w:val="(%8)"/>
      <w:lvlJc w:val="left"/>
      <w:pPr>
        <w:tabs>
          <w:tab w:val="num" w:pos="3746"/>
        </w:tabs>
        <w:ind w:left="3746" w:hanging="420"/>
      </w:pPr>
    </w:lvl>
    <w:lvl w:ilvl="8">
      <w:start w:val="1"/>
      <w:numFmt w:val="decimalEnclosedCircle"/>
      <w:lvlText w:val="%9"/>
      <w:lvlJc w:val="left"/>
      <w:pPr>
        <w:tabs>
          <w:tab w:val="num" w:pos="4166"/>
        </w:tabs>
        <w:ind w:left="4166" w:hanging="420"/>
      </w:pPr>
    </w:lvl>
  </w:abstractNum>
  <w:abstractNum w:abstractNumId="3" w15:restartNumberingAfterBreak="0">
    <w:nsid w:val="04F25EA6"/>
    <w:multiLevelType w:val="hybridMultilevel"/>
    <w:tmpl w:val="7BC469DA"/>
    <w:lvl w:ilvl="0" w:tplc="B7F22C2A">
      <w:start w:val="1"/>
      <w:numFmt w:val="decimalFullWidth"/>
      <w:lvlText w:val="%1．"/>
      <w:lvlJc w:val="left"/>
      <w:pPr>
        <w:tabs>
          <w:tab w:val="num" w:pos="2172"/>
        </w:tabs>
        <w:ind w:left="2172" w:hanging="450"/>
      </w:pPr>
      <w:rPr>
        <w:rFonts w:hint="eastAsia"/>
      </w:rPr>
    </w:lvl>
    <w:lvl w:ilvl="1" w:tplc="38569610">
      <w:start w:val="1"/>
      <w:numFmt w:val="decimalEnclosedCircle"/>
      <w:lvlText w:val="%2"/>
      <w:lvlJc w:val="left"/>
      <w:pPr>
        <w:tabs>
          <w:tab w:val="num" w:pos="1701"/>
        </w:tabs>
        <w:ind w:left="1701" w:hanging="420"/>
      </w:pPr>
      <w:rPr>
        <w:rFonts w:hint="eastAsia"/>
        <w:lang w:val="en-US"/>
      </w:rPr>
    </w:lvl>
    <w:lvl w:ilvl="2" w:tplc="04090011" w:tentative="1">
      <w:start w:val="1"/>
      <w:numFmt w:val="decimalEnclosedCircle"/>
      <w:lvlText w:val="%3"/>
      <w:lvlJc w:val="left"/>
      <w:pPr>
        <w:tabs>
          <w:tab w:val="num" w:pos="2121"/>
        </w:tabs>
        <w:ind w:left="2121" w:hanging="420"/>
      </w:pPr>
    </w:lvl>
    <w:lvl w:ilvl="3" w:tplc="0409000F" w:tentative="1">
      <w:start w:val="1"/>
      <w:numFmt w:val="decimal"/>
      <w:lvlText w:val="%4."/>
      <w:lvlJc w:val="left"/>
      <w:pPr>
        <w:tabs>
          <w:tab w:val="num" w:pos="2541"/>
        </w:tabs>
        <w:ind w:left="2541" w:hanging="420"/>
      </w:pPr>
    </w:lvl>
    <w:lvl w:ilvl="4" w:tplc="04090017" w:tentative="1">
      <w:start w:val="1"/>
      <w:numFmt w:val="aiueoFullWidth"/>
      <w:lvlText w:val="(%5)"/>
      <w:lvlJc w:val="left"/>
      <w:pPr>
        <w:tabs>
          <w:tab w:val="num" w:pos="2961"/>
        </w:tabs>
        <w:ind w:left="2961" w:hanging="420"/>
      </w:pPr>
    </w:lvl>
    <w:lvl w:ilvl="5" w:tplc="04090011" w:tentative="1">
      <w:start w:val="1"/>
      <w:numFmt w:val="decimalEnclosedCircle"/>
      <w:lvlText w:val="%6"/>
      <w:lvlJc w:val="left"/>
      <w:pPr>
        <w:tabs>
          <w:tab w:val="num" w:pos="3381"/>
        </w:tabs>
        <w:ind w:left="3381" w:hanging="420"/>
      </w:pPr>
    </w:lvl>
    <w:lvl w:ilvl="6" w:tplc="0409000F" w:tentative="1">
      <w:start w:val="1"/>
      <w:numFmt w:val="decimal"/>
      <w:lvlText w:val="%7."/>
      <w:lvlJc w:val="left"/>
      <w:pPr>
        <w:tabs>
          <w:tab w:val="num" w:pos="3801"/>
        </w:tabs>
        <w:ind w:left="3801" w:hanging="420"/>
      </w:pPr>
    </w:lvl>
    <w:lvl w:ilvl="7" w:tplc="04090017" w:tentative="1">
      <w:start w:val="1"/>
      <w:numFmt w:val="aiueoFullWidth"/>
      <w:lvlText w:val="(%8)"/>
      <w:lvlJc w:val="left"/>
      <w:pPr>
        <w:tabs>
          <w:tab w:val="num" w:pos="4221"/>
        </w:tabs>
        <w:ind w:left="4221" w:hanging="420"/>
      </w:pPr>
    </w:lvl>
    <w:lvl w:ilvl="8" w:tplc="04090011" w:tentative="1">
      <w:start w:val="1"/>
      <w:numFmt w:val="decimalEnclosedCircle"/>
      <w:lvlText w:val="%9"/>
      <w:lvlJc w:val="left"/>
      <w:pPr>
        <w:tabs>
          <w:tab w:val="num" w:pos="4641"/>
        </w:tabs>
        <w:ind w:left="4641" w:hanging="420"/>
      </w:pPr>
    </w:lvl>
  </w:abstractNum>
  <w:abstractNum w:abstractNumId="4" w15:restartNumberingAfterBreak="0">
    <w:nsid w:val="06B27B36"/>
    <w:multiLevelType w:val="hybridMultilevel"/>
    <w:tmpl w:val="02863AB2"/>
    <w:lvl w:ilvl="0" w:tplc="B7F22C2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21"/>
        </w:tabs>
        <w:ind w:left="-21" w:hanging="420"/>
      </w:pPr>
    </w:lvl>
    <w:lvl w:ilvl="2" w:tplc="04090011" w:tentative="1">
      <w:start w:val="1"/>
      <w:numFmt w:val="decimalEnclosedCircle"/>
      <w:lvlText w:val="%3"/>
      <w:lvlJc w:val="left"/>
      <w:pPr>
        <w:tabs>
          <w:tab w:val="num" w:pos="399"/>
        </w:tabs>
        <w:ind w:left="399" w:hanging="420"/>
      </w:pPr>
    </w:lvl>
    <w:lvl w:ilvl="3" w:tplc="0409000F" w:tentative="1">
      <w:start w:val="1"/>
      <w:numFmt w:val="decimal"/>
      <w:lvlText w:val="%4."/>
      <w:lvlJc w:val="left"/>
      <w:pPr>
        <w:tabs>
          <w:tab w:val="num" w:pos="819"/>
        </w:tabs>
        <w:ind w:left="819" w:hanging="420"/>
      </w:pPr>
    </w:lvl>
    <w:lvl w:ilvl="4" w:tplc="04090017" w:tentative="1">
      <w:start w:val="1"/>
      <w:numFmt w:val="aiueoFullWidth"/>
      <w:lvlText w:val="(%5)"/>
      <w:lvlJc w:val="left"/>
      <w:pPr>
        <w:tabs>
          <w:tab w:val="num" w:pos="1239"/>
        </w:tabs>
        <w:ind w:left="1239" w:hanging="420"/>
      </w:pPr>
    </w:lvl>
    <w:lvl w:ilvl="5" w:tplc="04090011" w:tentative="1">
      <w:start w:val="1"/>
      <w:numFmt w:val="decimalEnclosedCircle"/>
      <w:lvlText w:val="%6"/>
      <w:lvlJc w:val="left"/>
      <w:pPr>
        <w:tabs>
          <w:tab w:val="num" w:pos="1659"/>
        </w:tabs>
        <w:ind w:left="1659" w:hanging="420"/>
      </w:pPr>
    </w:lvl>
    <w:lvl w:ilvl="6" w:tplc="0409000F" w:tentative="1">
      <w:start w:val="1"/>
      <w:numFmt w:val="decimal"/>
      <w:lvlText w:val="%7."/>
      <w:lvlJc w:val="left"/>
      <w:pPr>
        <w:tabs>
          <w:tab w:val="num" w:pos="2079"/>
        </w:tabs>
        <w:ind w:left="2079" w:hanging="420"/>
      </w:pPr>
    </w:lvl>
    <w:lvl w:ilvl="7" w:tplc="04090017" w:tentative="1">
      <w:start w:val="1"/>
      <w:numFmt w:val="aiueoFullWidth"/>
      <w:lvlText w:val="(%8)"/>
      <w:lvlJc w:val="left"/>
      <w:pPr>
        <w:tabs>
          <w:tab w:val="num" w:pos="2499"/>
        </w:tabs>
        <w:ind w:left="2499" w:hanging="420"/>
      </w:pPr>
    </w:lvl>
    <w:lvl w:ilvl="8" w:tplc="04090011" w:tentative="1">
      <w:start w:val="1"/>
      <w:numFmt w:val="decimalEnclosedCircle"/>
      <w:lvlText w:val="%9"/>
      <w:lvlJc w:val="left"/>
      <w:pPr>
        <w:tabs>
          <w:tab w:val="num" w:pos="2919"/>
        </w:tabs>
        <w:ind w:left="2919" w:hanging="420"/>
      </w:pPr>
    </w:lvl>
  </w:abstractNum>
  <w:abstractNum w:abstractNumId="5" w15:restartNumberingAfterBreak="0">
    <w:nsid w:val="0BC40C4B"/>
    <w:multiLevelType w:val="hybridMultilevel"/>
    <w:tmpl w:val="F0383316"/>
    <w:lvl w:ilvl="0" w:tplc="CC94F3DC">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0D1934B6"/>
    <w:multiLevelType w:val="hybridMultilevel"/>
    <w:tmpl w:val="D76CEEA2"/>
    <w:lvl w:ilvl="0" w:tplc="B7F22C2A">
      <w:start w:val="1"/>
      <w:numFmt w:val="decimalFullWidth"/>
      <w:lvlText w:val="%1．"/>
      <w:lvlJc w:val="left"/>
      <w:pPr>
        <w:tabs>
          <w:tab w:val="num" w:pos="1311"/>
        </w:tabs>
        <w:ind w:left="1311" w:hanging="45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0EF660D"/>
    <w:multiLevelType w:val="hybridMultilevel"/>
    <w:tmpl w:val="3A043F40"/>
    <w:lvl w:ilvl="0" w:tplc="19D2ECE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8" w15:restartNumberingAfterBreak="0">
    <w:nsid w:val="13F553E9"/>
    <w:multiLevelType w:val="hybridMultilevel"/>
    <w:tmpl w:val="761A3FBE"/>
    <w:lvl w:ilvl="0" w:tplc="29B678DE">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9" w15:restartNumberingAfterBreak="0">
    <w:nsid w:val="15841EEE"/>
    <w:multiLevelType w:val="hybridMultilevel"/>
    <w:tmpl w:val="7ADE2FA8"/>
    <w:lvl w:ilvl="0" w:tplc="B7303C94">
      <w:start w:val="1"/>
      <w:numFmt w:val="decimalEnclosedCircle"/>
      <w:lvlText w:val="%1"/>
      <w:lvlJc w:val="left"/>
      <w:pPr>
        <w:tabs>
          <w:tab w:val="num" w:pos="891"/>
        </w:tabs>
        <w:ind w:left="891" w:hanging="450"/>
      </w:pPr>
      <w:rPr>
        <w:rFonts w:hint="eastAsia"/>
        <w:lang w:val="en-US"/>
      </w:rPr>
    </w:lvl>
    <w:lvl w:ilvl="1" w:tplc="23247538">
      <w:start w:val="4"/>
      <w:numFmt w:val="decimalFullWidth"/>
      <w:lvlText w:val="%2．"/>
      <w:lvlJc w:val="left"/>
      <w:pPr>
        <w:tabs>
          <w:tab w:val="num" w:pos="1281"/>
        </w:tabs>
        <w:ind w:left="1281" w:hanging="420"/>
      </w:pPr>
      <w:rPr>
        <w:rFonts w:hint="eastAsia"/>
      </w:rPr>
    </w:lvl>
    <w:lvl w:ilvl="2" w:tplc="81063538">
      <w:start w:val="1"/>
      <w:numFmt w:val="bullet"/>
      <w:lvlText w:val="＊"/>
      <w:lvlJc w:val="left"/>
      <w:pPr>
        <w:tabs>
          <w:tab w:val="num" w:pos="1641"/>
        </w:tabs>
        <w:ind w:left="1641" w:hanging="360"/>
      </w:pPr>
      <w:rPr>
        <w:rFonts w:ascii="Times New Roman" w:eastAsia="ＭＳ 明朝" w:hAnsi="Times New Roman" w:cs="Times New Roman" w:hint="default"/>
      </w:r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0" w15:restartNumberingAfterBreak="0">
    <w:nsid w:val="1612559B"/>
    <w:multiLevelType w:val="hybridMultilevel"/>
    <w:tmpl w:val="153844B8"/>
    <w:lvl w:ilvl="0" w:tplc="B388FFDA">
      <w:start w:val="1"/>
      <w:numFmt w:val="decimalFullWidth"/>
      <w:lvlText w:val="%1．"/>
      <w:lvlJc w:val="left"/>
      <w:pPr>
        <w:tabs>
          <w:tab w:val="num" w:pos="801"/>
        </w:tabs>
        <w:ind w:left="801" w:hanging="36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1" w15:restartNumberingAfterBreak="0">
    <w:nsid w:val="193955AB"/>
    <w:multiLevelType w:val="hybridMultilevel"/>
    <w:tmpl w:val="DF5207C2"/>
    <w:lvl w:ilvl="0" w:tplc="4B66DE12">
      <w:start w:val="4"/>
      <w:numFmt w:val="decimalFullWidth"/>
      <w:lvlText w:val="%1．"/>
      <w:lvlJc w:val="left"/>
      <w:pPr>
        <w:tabs>
          <w:tab w:val="num" w:pos="855"/>
        </w:tabs>
        <w:ind w:left="855" w:hanging="40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1E6715AD"/>
    <w:multiLevelType w:val="multilevel"/>
    <w:tmpl w:val="47D4EDC2"/>
    <w:lvl w:ilvl="0">
      <w:start w:val="1"/>
      <w:numFmt w:val="decimalFullWidth"/>
      <w:lvlText w:val="%1．"/>
      <w:lvlJc w:val="left"/>
      <w:pPr>
        <w:tabs>
          <w:tab w:val="num" w:pos="1311"/>
        </w:tabs>
        <w:ind w:left="1311" w:hanging="4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2821652"/>
    <w:multiLevelType w:val="hybridMultilevel"/>
    <w:tmpl w:val="4A006F5A"/>
    <w:lvl w:ilvl="0" w:tplc="49E2B91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AC19E2"/>
    <w:multiLevelType w:val="hybridMultilevel"/>
    <w:tmpl w:val="6BCE3BE6"/>
    <w:lvl w:ilvl="0" w:tplc="B7F22C2A">
      <w:start w:val="1"/>
      <w:numFmt w:val="decimalFullWidth"/>
      <w:lvlText w:val="%1．"/>
      <w:lvlJc w:val="left"/>
      <w:pPr>
        <w:tabs>
          <w:tab w:val="num" w:pos="1878"/>
        </w:tabs>
        <w:ind w:left="1878" w:hanging="45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5" w15:restartNumberingAfterBreak="0">
    <w:nsid w:val="251C5348"/>
    <w:multiLevelType w:val="hybridMultilevel"/>
    <w:tmpl w:val="F5987E0A"/>
    <w:lvl w:ilvl="0" w:tplc="0409001B">
      <w:start w:val="1"/>
      <w:numFmt w:val="lowerRoman"/>
      <w:lvlText w:val="%1."/>
      <w:lvlJc w:val="right"/>
      <w:pPr>
        <w:tabs>
          <w:tab w:val="num" w:pos="210"/>
        </w:tabs>
        <w:ind w:left="210" w:hanging="2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6176BC2"/>
    <w:multiLevelType w:val="hybridMultilevel"/>
    <w:tmpl w:val="776C07CA"/>
    <w:lvl w:ilvl="0" w:tplc="B7F22C2A">
      <w:start w:val="1"/>
      <w:numFmt w:val="decimalFullWidth"/>
      <w:lvlText w:val="%1．"/>
      <w:lvlJc w:val="left"/>
      <w:pPr>
        <w:tabs>
          <w:tab w:val="num" w:pos="1312"/>
        </w:tabs>
        <w:ind w:left="1312" w:hanging="45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7" w15:restartNumberingAfterBreak="0">
    <w:nsid w:val="294041B5"/>
    <w:multiLevelType w:val="hybridMultilevel"/>
    <w:tmpl w:val="7610C198"/>
    <w:lvl w:ilvl="0" w:tplc="803CF246">
      <w:start w:val="1"/>
      <w:numFmt w:val="decimalFullWidth"/>
      <w:lvlText w:val="%1."/>
      <w:lvlJc w:val="left"/>
      <w:pPr>
        <w:tabs>
          <w:tab w:val="num" w:pos="746"/>
        </w:tabs>
        <w:ind w:left="746" w:hanging="360"/>
      </w:pPr>
      <w:rPr>
        <w:rFonts w:hint="default"/>
        <w:lang w:val="en-US"/>
      </w:rPr>
    </w:lvl>
    <w:lvl w:ilvl="1" w:tplc="98BCF158">
      <w:start w:val="1"/>
      <w:numFmt w:val="decimalEnclosedCircle"/>
      <w:lvlText w:val="%2"/>
      <w:lvlJc w:val="left"/>
      <w:pPr>
        <w:tabs>
          <w:tab w:val="num" w:pos="1166"/>
        </w:tabs>
        <w:ind w:left="1166" w:hanging="360"/>
      </w:pPr>
      <w:rPr>
        <w:rFonts w:hint="default"/>
      </w:rPr>
    </w:lvl>
    <w:lvl w:ilvl="2" w:tplc="9542A410">
      <w:start w:val="1"/>
      <w:numFmt w:val="decimalFullWidth"/>
      <w:lvlText w:val="%3．"/>
      <w:lvlJc w:val="left"/>
      <w:pPr>
        <w:tabs>
          <w:tab w:val="num" w:pos="1601"/>
        </w:tabs>
        <w:ind w:left="1601" w:hanging="375"/>
      </w:pPr>
      <w:rPr>
        <w:rFonts w:hint="default"/>
      </w:r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8" w15:restartNumberingAfterBreak="0">
    <w:nsid w:val="297B0CFE"/>
    <w:multiLevelType w:val="hybridMultilevel"/>
    <w:tmpl w:val="47D4EDC2"/>
    <w:lvl w:ilvl="0" w:tplc="B7F22C2A">
      <w:start w:val="1"/>
      <w:numFmt w:val="decimalFullWidth"/>
      <w:lvlText w:val="%1．"/>
      <w:lvlJc w:val="left"/>
      <w:pPr>
        <w:tabs>
          <w:tab w:val="num" w:pos="1311"/>
        </w:tabs>
        <w:ind w:left="1311" w:hanging="45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A2B6744"/>
    <w:multiLevelType w:val="hybridMultilevel"/>
    <w:tmpl w:val="650ACABA"/>
    <w:lvl w:ilvl="0" w:tplc="8F2E54BE">
      <w:start w:val="1"/>
      <w:numFmt w:val="decimalFullWidth"/>
      <w:lvlText w:val="%1．"/>
      <w:lvlJc w:val="left"/>
      <w:pPr>
        <w:tabs>
          <w:tab w:val="num" w:pos="929"/>
        </w:tabs>
        <w:ind w:left="929" w:hanging="36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20" w15:restartNumberingAfterBreak="0">
    <w:nsid w:val="30766102"/>
    <w:multiLevelType w:val="hybridMultilevel"/>
    <w:tmpl w:val="7644958C"/>
    <w:lvl w:ilvl="0" w:tplc="B29445FC">
      <w:start w:val="4"/>
      <w:numFmt w:val="decimalFullWidth"/>
      <w:lvlText w:val="%1．"/>
      <w:lvlJc w:val="left"/>
      <w:pPr>
        <w:tabs>
          <w:tab w:val="num" w:pos="900"/>
        </w:tabs>
        <w:ind w:left="900" w:hanging="450"/>
      </w:pPr>
      <w:rPr>
        <w:rFonts w:hint="eastAsia"/>
      </w:rPr>
    </w:lvl>
    <w:lvl w:ilvl="1" w:tplc="6D6EB53C">
      <w:start w:val="1"/>
      <w:numFmt w:val="decimalFullWidth"/>
      <w:lvlText w:val="%2．"/>
      <w:lvlJc w:val="left"/>
      <w:pPr>
        <w:tabs>
          <w:tab w:val="num" w:pos="1320"/>
        </w:tabs>
        <w:ind w:left="1320" w:hanging="450"/>
      </w:pPr>
      <w:rPr>
        <w:rFonts w:hint="eastAsia"/>
      </w:rPr>
    </w:lvl>
    <w:lvl w:ilvl="2" w:tplc="CA64EA20">
      <w:start w:val="1"/>
      <w:numFmt w:val="decimalEnclosedCircle"/>
      <w:lvlText w:val="%3"/>
      <w:lvlJc w:val="left"/>
      <w:pPr>
        <w:tabs>
          <w:tab w:val="num" w:pos="1650"/>
        </w:tabs>
        <w:ind w:left="1650" w:hanging="36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30D3583E"/>
    <w:multiLevelType w:val="multilevel"/>
    <w:tmpl w:val="F662A84C"/>
    <w:lvl w:ilvl="0">
      <w:start w:val="1"/>
      <w:numFmt w:val="decimalFullWidth"/>
      <w:lvlText w:val="第%1条"/>
      <w:lvlJc w:val="left"/>
      <w:pPr>
        <w:tabs>
          <w:tab w:val="num" w:pos="885"/>
        </w:tabs>
        <w:ind w:left="885" w:hanging="88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1967247"/>
    <w:multiLevelType w:val="hybridMultilevel"/>
    <w:tmpl w:val="5442CA0C"/>
    <w:lvl w:ilvl="0" w:tplc="AC6298CE">
      <w:start w:val="1"/>
      <w:numFmt w:val="decimalEnclosedCircle"/>
      <w:lvlText w:val="%1"/>
      <w:lvlJc w:val="left"/>
      <w:pPr>
        <w:tabs>
          <w:tab w:val="num" w:pos="801"/>
        </w:tabs>
        <w:ind w:left="801" w:hanging="360"/>
      </w:pPr>
      <w:rPr>
        <w:rFonts w:hint="eastAsia"/>
        <w:lang w:val="en-US"/>
      </w:rPr>
    </w:lvl>
    <w:lvl w:ilvl="1" w:tplc="B7F22C2A">
      <w:start w:val="1"/>
      <w:numFmt w:val="decimalFullWidth"/>
      <w:lvlText w:val="%2．"/>
      <w:lvlJc w:val="left"/>
      <w:pPr>
        <w:tabs>
          <w:tab w:val="num" w:pos="1311"/>
        </w:tabs>
        <w:ind w:left="1311" w:hanging="450"/>
      </w:pPr>
      <w:rPr>
        <w:rFonts w:hint="eastAsia"/>
      </w:r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3" w15:restartNumberingAfterBreak="0">
    <w:nsid w:val="36454439"/>
    <w:multiLevelType w:val="hybridMultilevel"/>
    <w:tmpl w:val="27683E30"/>
    <w:lvl w:ilvl="0" w:tplc="32E868C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7EB663D"/>
    <w:multiLevelType w:val="hybridMultilevel"/>
    <w:tmpl w:val="948A145A"/>
    <w:lvl w:ilvl="0" w:tplc="8EC0E45E">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3900656C"/>
    <w:multiLevelType w:val="hybridMultilevel"/>
    <w:tmpl w:val="0E9CDC06"/>
    <w:lvl w:ilvl="0" w:tplc="B1A4800A">
      <w:start w:val="1"/>
      <w:numFmt w:val="decimalFullWidth"/>
      <w:lvlText w:val="%1．"/>
      <w:lvlJc w:val="left"/>
      <w:pPr>
        <w:tabs>
          <w:tab w:val="num" w:pos="900"/>
        </w:tabs>
        <w:ind w:left="900" w:hanging="450"/>
      </w:pPr>
      <w:rPr>
        <w:rFonts w:hint="eastAsia"/>
        <w:lang w:val="en-US"/>
      </w:rPr>
    </w:lvl>
    <w:lvl w:ilvl="1" w:tplc="73CCE2F0">
      <w:start w:val="1"/>
      <w:numFmt w:val="decimalFullWidth"/>
      <w:lvlText w:val="%2．"/>
      <w:lvlJc w:val="left"/>
      <w:pPr>
        <w:tabs>
          <w:tab w:val="num" w:pos="1320"/>
        </w:tabs>
        <w:ind w:left="1320" w:hanging="450"/>
      </w:pPr>
      <w:rPr>
        <w:rFonts w:hint="eastAsia"/>
        <w:lang w:val="en-US"/>
      </w:rPr>
    </w:lvl>
    <w:lvl w:ilvl="2" w:tplc="78606C2A">
      <w:start w:val="1"/>
      <w:numFmt w:val="decimalFullWidth"/>
      <w:lvlText w:val="%3．"/>
      <w:lvlJc w:val="left"/>
      <w:pPr>
        <w:tabs>
          <w:tab w:val="num" w:pos="1740"/>
        </w:tabs>
        <w:ind w:left="1740" w:hanging="450"/>
      </w:pPr>
      <w:rPr>
        <w:rFonts w:hint="eastAsia"/>
        <w:lang w:val="en-US"/>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6" w15:restartNumberingAfterBreak="0">
    <w:nsid w:val="394A7B4E"/>
    <w:multiLevelType w:val="hybridMultilevel"/>
    <w:tmpl w:val="5296D5A4"/>
    <w:lvl w:ilvl="0" w:tplc="B7F22C2A">
      <w:start w:val="1"/>
      <w:numFmt w:val="decimalFullWidth"/>
      <w:lvlText w:val="%1．"/>
      <w:lvlJc w:val="left"/>
      <w:pPr>
        <w:tabs>
          <w:tab w:val="num" w:pos="1311"/>
        </w:tabs>
        <w:ind w:left="1311"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1477063"/>
    <w:multiLevelType w:val="hybridMultilevel"/>
    <w:tmpl w:val="8EE2E3B4"/>
    <w:lvl w:ilvl="0" w:tplc="B7F22C2A">
      <w:start w:val="1"/>
      <w:numFmt w:val="decimalFullWidth"/>
      <w:lvlText w:val="%1．"/>
      <w:lvlJc w:val="left"/>
      <w:pPr>
        <w:tabs>
          <w:tab w:val="num" w:pos="1311"/>
        </w:tabs>
        <w:ind w:left="1311"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1AE703E"/>
    <w:multiLevelType w:val="multilevel"/>
    <w:tmpl w:val="47D4EDC2"/>
    <w:lvl w:ilvl="0">
      <w:start w:val="1"/>
      <w:numFmt w:val="decimalFullWidth"/>
      <w:lvlText w:val="%1．"/>
      <w:lvlJc w:val="left"/>
      <w:pPr>
        <w:tabs>
          <w:tab w:val="num" w:pos="1311"/>
        </w:tabs>
        <w:ind w:left="1311" w:hanging="45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2DB0FD6"/>
    <w:multiLevelType w:val="hybridMultilevel"/>
    <w:tmpl w:val="3816F046"/>
    <w:lvl w:ilvl="0" w:tplc="2952B152">
      <w:start w:val="1"/>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0" w15:restartNumberingAfterBreak="0">
    <w:nsid w:val="47357DD9"/>
    <w:multiLevelType w:val="hybridMultilevel"/>
    <w:tmpl w:val="98EE4C74"/>
    <w:lvl w:ilvl="0" w:tplc="B7F22C2A">
      <w:start w:val="1"/>
      <w:numFmt w:val="decimalFullWidth"/>
      <w:lvlText w:val="%1．"/>
      <w:lvlJc w:val="left"/>
      <w:pPr>
        <w:tabs>
          <w:tab w:val="num" w:pos="1311"/>
        </w:tabs>
        <w:ind w:left="1311"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477EDF"/>
    <w:multiLevelType w:val="hybridMultilevel"/>
    <w:tmpl w:val="0FA8F57A"/>
    <w:lvl w:ilvl="0" w:tplc="B7F22C2A">
      <w:start w:val="1"/>
      <w:numFmt w:val="decimalFullWidth"/>
      <w:lvlText w:val="%1．"/>
      <w:lvlJc w:val="left"/>
      <w:pPr>
        <w:tabs>
          <w:tab w:val="num" w:pos="1311"/>
        </w:tabs>
        <w:ind w:left="1311"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AAD1FE6"/>
    <w:multiLevelType w:val="multilevel"/>
    <w:tmpl w:val="B7C21B88"/>
    <w:lvl w:ilvl="0">
      <w:start w:val="1"/>
      <w:numFmt w:val="decimalEnclosedCircle"/>
      <w:lvlText w:val="%1"/>
      <w:lvlJc w:val="left"/>
      <w:pPr>
        <w:tabs>
          <w:tab w:val="num" w:pos="801"/>
        </w:tabs>
        <w:ind w:left="801" w:hanging="360"/>
      </w:pPr>
      <w:rPr>
        <w:rFonts w:hint="eastAsia"/>
      </w:rPr>
    </w:lvl>
    <w:lvl w:ilvl="1">
      <w:start w:val="1"/>
      <w:numFmt w:val="decimalFullWidth"/>
      <w:lvlText w:val="%2．"/>
      <w:lvlJc w:val="left"/>
      <w:pPr>
        <w:tabs>
          <w:tab w:val="num" w:pos="1311"/>
        </w:tabs>
        <w:ind w:left="1311" w:hanging="450"/>
      </w:pPr>
      <w:rPr>
        <w:rFonts w:hint="eastAsia"/>
      </w:rPr>
    </w:lvl>
    <w:lvl w:ilvl="2">
      <w:start w:val="1"/>
      <w:numFmt w:val="decimalEnclosedCircle"/>
      <w:lvlText w:val="%3"/>
      <w:lvlJc w:val="left"/>
      <w:pPr>
        <w:tabs>
          <w:tab w:val="num" w:pos="1701"/>
        </w:tabs>
        <w:ind w:left="1701" w:hanging="420"/>
      </w:pPr>
    </w:lvl>
    <w:lvl w:ilvl="3">
      <w:start w:val="1"/>
      <w:numFmt w:val="decimal"/>
      <w:lvlText w:val="%4."/>
      <w:lvlJc w:val="left"/>
      <w:pPr>
        <w:tabs>
          <w:tab w:val="num" w:pos="2121"/>
        </w:tabs>
        <w:ind w:left="2121" w:hanging="420"/>
      </w:pPr>
    </w:lvl>
    <w:lvl w:ilvl="4">
      <w:start w:val="1"/>
      <w:numFmt w:val="aiueoFullWidth"/>
      <w:lvlText w:val="(%5)"/>
      <w:lvlJc w:val="left"/>
      <w:pPr>
        <w:tabs>
          <w:tab w:val="num" w:pos="2541"/>
        </w:tabs>
        <w:ind w:left="2541" w:hanging="420"/>
      </w:pPr>
    </w:lvl>
    <w:lvl w:ilvl="5">
      <w:start w:val="1"/>
      <w:numFmt w:val="decimalEnclosedCircle"/>
      <w:lvlText w:val="%6"/>
      <w:lvlJc w:val="left"/>
      <w:pPr>
        <w:tabs>
          <w:tab w:val="num" w:pos="2961"/>
        </w:tabs>
        <w:ind w:left="2961" w:hanging="420"/>
      </w:pPr>
    </w:lvl>
    <w:lvl w:ilvl="6">
      <w:start w:val="1"/>
      <w:numFmt w:val="decimal"/>
      <w:lvlText w:val="%7."/>
      <w:lvlJc w:val="left"/>
      <w:pPr>
        <w:tabs>
          <w:tab w:val="num" w:pos="3381"/>
        </w:tabs>
        <w:ind w:left="3381" w:hanging="420"/>
      </w:pPr>
    </w:lvl>
    <w:lvl w:ilvl="7">
      <w:start w:val="1"/>
      <w:numFmt w:val="aiueoFullWidth"/>
      <w:lvlText w:val="(%8)"/>
      <w:lvlJc w:val="left"/>
      <w:pPr>
        <w:tabs>
          <w:tab w:val="num" w:pos="3801"/>
        </w:tabs>
        <w:ind w:left="3801" w:hanging="420"/>
      </w:pPr>
    </w:lvl>
    <w:lvl w:ilvl="8">
      <w:start w:val="1"/>
      <w:numFmt w:val="decimalEnclosedCircle"/>
      <w:lvlText w:val="%9"/>
      <w:lvlJc w:val="left"/>
      <w:pPr>
        <w:tabs>
          <w:tab w:val="num" w:pos="4221"/>
        </w:tabs>
        <w:ind w:left="4221" w:hanging="420"/>
      </w:pPr>
    </w:lvl>
  </w:abstractNum>
  <w:abstractNum w:abstractNumId="33" w15:restartNumberingAfterBreak="0">
    <w:nsid w:val="535779AC"/>
    <w:multiLevelType w:val="hybridMultilevel"/>
    <w:tmpl w:val="358CBA4A"/>
    <w:lvl w:ilvl="0" w:tplc="B7F22C2A">
      <w:start w:val="1"/>
      <w:numFmt w:val="decimalFullWidth"/>
      <w:lvlText w:val="%1．"/>
      <w:lvlJc w:val="left"/>
      <w:pPr>
        <w:tabs>
          <w:tab w:val="num" w:pos="1311"/>
        </w:tabs>
        <w:ind w:left="1311"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59624AD"/>
    <w:multiLevelType w:val="hybridMultilevel"/>
    <w:tmpl w:val="7E3AFBB4"/>
    <w:lvl w:ilvl="0" w:tplc="B7F22C2A">
      <w:start w:val="1"/>
      <w:numFmt w:val="decimalFullWidth"/>
      <w:lvlText w:val="%1．"/>
      <w:lvlJc w:val="left"/>
      <w:pPr>
        <w:tabs>
          <w:tab w:val="num" w:pos="1697"/>
        </w:tabs>
        <w:ind w:left="1697" w:hanging="450"/>
      </w:pPr>
      <w:rPr>
        <w:rFonts w:hint="eastAsia"/>
      </w:rPr>
    </w:lvl>
    <w:lvl w:ilvl="1" w:tplc="04090017" w:tentative="1">
      <w:start w:val="1"/>
      <w:numFmt w:val="aiueoFullWidth"/>
      <w:lvlText w:val="(%2)"/>
      <w:lvlJc w:val="left"/>
      <w:pPr>
        <w:tabs>
          <w:tab w:val="num" w:pos="1226"/>
        </w:tabs>
        <w:ind w:left="1226" w:hanging="420"/>
      </w:pPr>
    </w:lvl>
    <w:lvl w:ilvl="2" w:tplc="0409001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5" w15:restartNumberingAfterBreak="0">
    <w:nsid w:val="5A6053B5"/>
    <w:multiLevelType w:val="hybridMultilevel"/>
    <w:tmpl w:val="7C9E4584"/>
    <w:lvl w:ilvl="0" w:tplc="6DF6020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6" w15:restartNumberingAfterBreak="0">
    <w:nsid w:val="5DCC1A7D"/>
    <w:multiLevelType w:val="hybridMultilevel"/>
    <w:tmpl w:val="1C764E62"/>
    <w:lvl w:ilvl="0" w:tplc="84D205A6">
      <w:start w:val="1"/>
      <w:numFmt w:val="decimalFullWidth"/>
      <w:lvlText w:val="%1．"/>
      <w:lvlJc w:val="left"/>
      <w:pPr>
        <w:tabs>
          <w:tab w:val="num" w:pos="891"/>
        </w:tabs>
        <w:ind w:left="891" w:hanging="450"/>
      </w:pPr>
      <w:rPr>
        <w:rFonts w:hint="eastAsia"/>
        <w:lang w:val="en-US"/>
      </w:rPr>
    </w:lvl>
    <w:lvl w:ilvl="1" w:tplc="0409000F">
      <w:start w:val="1"/>
      <w:numFmt w:val="decimal"/>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7" w15:restartNumberingAfterBreak="0">
    <w:nsid w:val="60C3644F"/>
    <w:multiLevelType w:val="hybridMultilevel"/>
    <w:tmpl w:val="F880D0C0"/>
    <w:lvl w:ilvl="0" w:tplc="F498FD38">
      <w:start w:val="1"/>
      <w:numFmt w:val="decimalFullWidth"/>
      <w:lvlText w:val="%1．"/>
      <w:lvlJc w:val="left"/>
      <w:pPr>
        <w:tabs>
          <w:tab w:val="num" w:pos="900"/>
        </w:tabs>
        <w:ind w:left="900" w:hanging="45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8" w15:restartNumberingAfterBreak="0">
    <w:nsid w:val="67CC3FF1"/>
    <w:multiLevelType w:val="hybridMultilevel"/>
    <w:tmpl w:val="0178B708"/>
    <w:lvl w:ilvl="0" w:tplc="B0FEA950">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9" w15:restartNumberingAfterBreak="0">
    <w:nsid w:val="729B02B3"/>
    <w:multiLevelType w:val="multilevel"/>
    <w:tmpl w:val="6ADCF2EA"/>
    <w:lvl w:ilvl="0">
      <w:start w:val="1"/>
      <w:numFmt w:val="decimalFullWidth"/>
      <w:lvlText w:val="%1．"/>
      <w:lvlJc w:val="left"/>
      <w:pPr>
        <w:tabs>
          <w:tab w:val="num" w:pos="900"/>
        </w:tabs>
        <w:ind w:left="900" w:hanging="450"/>
      </w:pPr>
      <w:rPr>
        <w:rFonts w:hint="eastAsia"/>
      </w:rPr>
    </w:lvl>
    <w:lvl w:ilvl="1">
      <w:start w:val="1"/>
      <w:numFmt w:val="aiueoFullWidth"/>
      <w:lvlText w:val="(%2)"/>
      <w:lvlJc w:val="left"/>
      <w:pPr>
        <w:tabs>
          <w:tab w:val="num" w:pos="1290"/>
        </w:tabs>
        <w:ind w:left="1290" w:hanging="420"/>
      </w:pPr>
    </w:lvl>
    <w:lvl w:ilvl="2">
      <w:start w:val="1"/>
      <w:numFmt w:val="decimalEnclosedCircle"/>
      <w:lvlText w:val="%3"/>
      <w:lvlJc w:val="left"/>
      <w:pPr>
        <w:tabs>
          <w:tab w:val="num" w:pos="1710"/>
        </w:tabs>
        <w:ind w:left="1710" w:hanging="420"/>
      </w:p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40" w15:restartNumberingAfterBreak="0">
    <w:nsid w:val="79283C02"/>
    <w:multiLevelType w:val="hybridMultilevel"/>
    <w:tmpl w:val="1E6A3AEE"/>
    <w:lvl w:ilvl="0" w:tplc="F94ED28E">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1" w15:restartNumberingAfterBreak="0">
    <w:nsid w:val="7AB95B4B"/>
    <w:multiLevelType w:val="hybridMultilevel"/>
    <w:tmpl w:val="12CA1DE2"/>
    <w:lvl w:ilvl="0" w:tplc="961AFADA">
      <w:start w:val="1"/>
      <w:numFmt w:val="decimalFullWidth"/>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2" w15:restartNumberingAfterBreak="0">
    <w:nsid w:val="7E833D2E"/>
    <w:multiLevelType w:val="hybridMultilevel"/>
    <w:tmpl w:val="43DE26BC"/>
    <w:lvl w:ilvl="0" w:tplc="2B827C12">
      <w:start w:val="4"/>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num w:numId="1" w16cid:durableId="1815223058">
    <w:abstractNumId w:val="15"/>
  </w:num>
  <w:num w:numId="2" w16cid:durableId="1855878852">
    <w:abstractNumId w:val="29"/>
  </w:num>
  <w:num w:numId="3" w16cid:durableId="215705980">
    <w:abstractNumId w:val="25"/>
  </w:num>
  <w:num w:numId="4" w16cid:durableId="803473680">
    <w:abstractNumId w:val="40"/>
  </w:num>
  <w:num w:numId="5" w16cid:durableId="437919830">
    <w:abstractNumId w:val="5"/>
  </w:num>
  <w:num w:numId="6" w16cid:durableId="838618901">
    <w:abstractNumId w:val="11"/>
  </w:num>
  <w:num w:numId="7" w16cid:durableId="224339562">
    <w:abstractNumId w:val="7"/>
  </w:num>
  <w:num w:numId="8" w16cid:durableId="708142860">
    <w:abstractNumId w:val="42"/>
  </w:num>
  <w:num w:numId="9" w16cid:durableId="1038897042">
    <w:abstractNumId w:val="20"/>
  </w:num>
  <w:num w:numId="10" w16cid:durableId="553079690">
    <w:abstractNumId w:val="19"/>
  </w:num>
  <w:num w:numId="11" w16cid:durableId="2007709346">
    <w:abstractNumId w:val="8"/>
  </w:num>
  <w:num w:numId="12" w16cid:durableId="1050804845">
    <w:abstractNumId w:val="38"/>
  </w:num>
  <w:num w:numId="13" w16cid:durableId="1108505503">
    <w:abstractNumId w:val="13"/>
  </w:num>
  <w:num w:numId="14" w16cid:durableId="330333195">
    <w:abstractNumId w:val="9"/>
  </w:num>
  <w:num w:numId="15" w16cid:durableId="1171916372">
    <w:abstractNumId w:val="22"/>
  </w:num>
  <w:num w:numId="16" w16cid:durableId="1126462338">
    <w:abstractNumId w:val="41"/>
  </w:num>
  <w:num w:numId="17" w16cid:durableId="1227303623">
    <w:abstractNumId w:val="37"/>
  </w:num>
  <w:num w:numId="18" w16cid:durableId="1249968639">
    <w:abstractNumId w:val="35"/>
  </w:num>
  <w:num w:numId="19" w16cid:durableId="23098545">
    <w:abstractNumId w:val="24"/>
  </w:num>
  <w:num w:numId="20" w16cid:durableId="1929341040">
    <w:abstractNumId w:val="0"/>
  </w:num>
  <w:num w:numId="21" w16cid:durableId="1382366361">
    <w:abstractNumId w:val="23"/>
  </w:num>
  <w:num w:numId="22" w16cid:durableId="738090171">
    <w:abstractNumId w:val="10"/>
  </w:num>
  <w:num w:numId="23" w16cid:durableId="1260990827">
    <w:abstractNumId w:val="36"/>
  </w:num>
  <w:num w:numId="24" w16cid:durableId="993680518">
    <w:abstractNumId w:val="17"/>
  </w:num>
  <w:num w:numId="25" w16cid:durableId="1637025916">
    <w:abstractNumId w:val="2"/>
  </w:num>
  <w:num w:numId="26" w16cid:durableId="50084114">
    <w:abstractNumId w:val="1"/>
  </w:num>
  <w:num w:numId="27" w16cid:durableId="553541767">
    <w:abstractNumId w:val="21"/>
  </w:num>
  <w:num w:numId="28" w16cid:durableId="1587111017">
    <w:abstractNumId w:val="26"/>
  </w:num>
  <w:num w:numId="29" w16cid:durableId="2028755345">
    <w:abstractNumId w:val="34"/>
  </w:num>
  <w:num w:numId="30" w16cid:durableId="1146360653">
    <w:abstractNumId w:val="30"/>
  </w:num>
  <w:num w:numId="31" w16cid:durableId="672414503">
    <w:abstractNumId w:val="39"/>
  </w:num>
  <w:num w:numId="32" w16cid:durableId="476266092">
    <w:abstractNumId w:val="6"/>
  </w:num>
  <w:num w:numId="33" w16cid:durableId="1337423467">
    <w:abstractNumId w:val="18"/>
  </w:num>
  <w:num w:numId="34" w16cid:durableId="614142471">
    <w:abstractNumId w:val="12"/>
  </w:num>
  <w:num w:numId="35" w16cid:durableId="1044719069">
    <w:abstractNumId w:val="27"/>
  </w:num>
  <w:num w:numId="36" w16cid:durableId="1058014450">
    <w:abstractNumId w:val="28"/>
  </w:num>
  <w:num w:numId="37" w16cid:durableId="1317758691">
    <w:abstractNumId w:val="31"/>
  </w:num>
  <w:num w:numId="38" w16cid:durableId="697856583">
    <w:abstractNumId w:val="3"/>
  </w:num>
  <w:num w:numId="39" w16cid:durableId="413819581">
    <w:abstractNumId w:val="14"/>
  </w:num>
  <w:num w:numId="40" w16cid:durableId="1400904079">
    <w:abstractNumId w:val="32"/>
  </w:num>
  <w:num w:numId="41" w16cid:durableId="1529416407">
    <w:abstractNumId w:val="33"/>
  </w:num>
  <w:num w:numId="42" w16cid:durableId="301346976">
    <w:abstractNumId w:val="16"/>
  </w:num>
  <w:num w:numId="43" w16cid:durableId="1351030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146"/>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C84"/>
    <w:rsid w:val="00001877"/>
    <w:rsid w:val="00031714"/>
    <w:rsid w:val="00066BC8"/>
    <w:rsid w:val="00070BE3"/>
    <w:rsid w:val="000F135C"/>
    <w:rsid w:val="001255AF"/>
    <w:rsid w:val="00131F69"/>
    <w:rsid w:val="00132C64"/>
    <w:rsid w:val="001404A5"/>
    <w:rsid w:val="0014255C"/>
    <w:rsid w:val="00177618"/>
    <w:rsid w:val="0018117F"/>
    <w:rsid w:val="00181432"/>
    <w:rsid w:val="001A0811"/>
    <w:rsid w:val="001A3F4D"/>
    <w:rsid w:val="001A5FFD"/>
    <w:rsid w:val="001B3647"/>
    <w:rsid w:val="001B6A69"/>
    <w:rsid w:val="001C132E"/>
    <w:rsid w:val="001D761E"/>
    <w:rsid w:val="001F5F4E"/>
    <w:rsid w:val="001F7676"/>
    <w:rsid w:val="00235CF6"/>
    <w:rsid w:val="00260BE1"/>
    <w:rsid w:val="00261326"/>
    <w:rsid w:val="002C1D66"/>
    <w:rsid w:val="002E00F6"/>
    <w:rsid w:val="002F09A3"/>
    <w:rsid w:val="00316F94"/>
    <w:rsid w:val="003366D0"/>
    <w:rsid w:val="003475EF"/>
    <w:rsid w:val="00356B7C"/>
    <w:rsid w:val="003728DC"/>
    <w:rsid w:val="00386DD7"/>
    <w:rsid w:val="003875D3"/>
    <w:rsid w:val="003A491F"/>
    <w:rsid w:val="003B4A5E"/>
    <w:rsid w:val="003D0C3D"/>
    <w:rsid w:val="003F1163"/>
    <w:rsid w:val="00400C5B"/>
    <w:rsid w:val="004433BD"/>
    <w:rsid w:val="004521FA"/>
    <w:rsid w:val="00460CE3"/>
    <w:rsid w:val="00474AAC"/>
    <w:rsid w:val="00487EC1"/>
    <w:rsid w:val="004A7D3F"/>
    <w:rsid w:val="004B533C"/>
    <w:rsid w:val="004D50CF"/>
    <w:rsid w:val="004F2409"/>
    <w:rsid w:val="004F6453"/>
    <w:rsid w:val="004F7C57"/>
    <w:rsid w:val="00550281"/>
    <w:rsid w:val="0055032D"/>
    <w:rsid w:val="005766F1"/>
    <w:rsid w:val="005829E3"/>
    <w:rsid w:val="00584A68"/>
    <w:rsid w:val="005C76A3"/>
    <w:rsid w:val="005D5BE3"/>
    <w:rsid w:val="005E155B"/>
    <w:rsid w:val="005E62B7"/>
    <w:rsid w:val="006019E4"/>
    <w:rsid w:val="0060282B"/>
    <w:rsid w:val="00606AD7"/>
    <w:rsid w:val="006108D9"/>
    <w:rsid w:val="00641675"/>
    <w:rsid w:val="006905A1"/>
    <w:rsid w:val="006C0E98"/>
    <w:rsid w:val="00731A09"/>
    <w:rsid w:val="007428AE"/>
    <w:rsid w:val="007452CB"/>
    <w:rsid w:val="00757AB5"/>
    <w:rsid w:val="00766EBC"/>
    <w:rsid w:val="00770E6E"/>
    <w:rsid w:val="00773C3D"/>
    <w:rsid w:val="007A38F2"/>
    <w:rsid w:val="007C089E"/>
    <w:rsid w:val="007C496B"/>
    <w:rsid w:val="007E3CB3"/>
    <w:rsid w:val="00803910"/>
    <w:rsid w:val="008402CC"/>
    <w:rsid w:val="00875880"/>
    <w:rsid w:val="008B7F0B"/>
    <w:rsid w:val="008C02EA"/>
    <w:rsid w:val="008C4908"/>
    <w:rsid w:val="008C4B4B"/>
    <w:rsid w:val="008E3D99"/>
    <w:rsid w:val="008F522E"/>
    <w:rsid w:val="00906091"/>
    <w:rsid w:val="009066FF"/>
    <w:rsid w:val="00906995"/>
    <w:rsid w:val="00917210"/>
    <w:rsid w:val="00924C3F"/>
    <w:rsid w:val="0094730F"/>
    <w:rsid w:val="00963249"/>
    <w:rsid w:val="00981BAC"/>
    <w:rsid w:val="00983C84"/>
    <w:rsid w:val="00987C42"/>
    <w:rsid w:val="009C1602"/>
    <w:rsid w:val="009C30F1"/>
    <w:rsid w:val="00A07199"/>
    <w:rsid w:val="00A24CA6"/>
    <w:rsid w:val="00A317FC"/>
    <w:rsid w:val="00A506FD"/>
    <w:rsid w:val="00A71801"/>
    <w:rsid w:val="00A75701"/>
    <w:rsid w:val="00AA3D31"/>
    <w:rsid w:val="00AC253F"/>
    <w:rsid w:val="00AD06B9"/>
    <w:rsid w:val="00AE0810"/>
    <w:rsid w:val="00AF440B"/>
    <w:rsid w:val="00AF5667"/>
    <w:rsid w:val="00B1449A"/>
    <w:rsid w:val="00B76868"/>
    <w:rsid w:val="00B84203"/>
    <w:rsid w:val="00B96FDE"/>
    <w:rsid w:val="00BA2FBF"/>
    <w:rsid w:val="00BF2D28"/>
    <w:rsid w:val="00C1623E"/>
    <w:rsid w:val="00C44631"/>
    <w:rsid w:val="00C471E7"/>
    <w:rsid w:val="00C60598"/>
    <w:rsid w:val="00C777A0"/>
    <w:rsid w:val="00C81C72"/>
    <w:rsid w:val="00C83753"/>
    <w:rsid w:val="00C92CE7"/>
    <w:rsid w:val="00D26B95"/>
    <w:rsid w:val="00D36AE6"/>
    <w:rsid w:val="00D447CA"/>
    <w:rsid w:val="00D50B66"/>
    <w:rsid w:val="00D60748"/>
    <w:rsid w:val="00D609F8"/>
    <w:rsid w:val="00D95345"/>
    <w:rsid w:val="00D95396"/>
    <w:rsid w:val="00DB6D83"/>
    <w:rsid w:val="00DC395B"/>
    <w:rsid w:val="00DF1423"/>
    <w:rsid w:val="00E36CBF"/>
    <w:rsid w:val="00E47A54"/>
    <w:rsid w:val="00E83277"/>
    <w:rsid w:val="00EA5ED0"/>
    <w:rsid w:val="00EB497F"/>
    <w:rsid w:val="00ED4D8A"/>
    <w:rsid w:val="00ED5CA1"/>
    <w:rsid w:val="00EE2A2C"/>
    <w:rsid w:val="00EE7121"/>
    <w:rsid w:val="00EF0AA2"/>
    <w:rsid w:val="00F11F1E"/>
    <w:rsid w:val="00F16584"/>
    <w:rsid w:val="00F63D21"/>
    <w:rsid w:val="00F657EE"/>
    <w:rsid w:val="00F70468"/>
    <w:rsid w:val="00F8740C"/>
    <w:rsid w:val="00F94BDD"/>
    <w:rsid w:val="00FA5784"/>
    <w:rsid w:val="00FC3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9AA56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ind w:left="386"/>
    </w:pPr>
    <w:rPr>
      <w:rFonts w:ascii="ＭＳ 明朝" w:hAnsi="ＭＳ ゴシック"/>
      <w:sz w:val="20"/>
    </w:rPr>
  </w:style>
  <w:style w:type="paragraph" w:styleId="2">
    <w:name w:val="Body Text Indent 2"/>
    <w:basedOn w:val="a"/>
    <w:pPr>
      <w:ind w:leftChars="190" w:left="725" w:hangingChars="200" w:hanging="362"/>
    </w:pPr>
    <w:rPr>
      <w:rFonts w:ascii="ＭＳ 明朝" w:hAnsi="ＭＳ ゴシック"/>
      <w:sz w:val="20"/>
    </w:rPr>
  </w:style>
  <w:style w:type="paragraph" w:styleId="3">
    <w:name w:val="Body Text Indent 3"/>
    <w:basedOn w:val="a"/>
    <w:pPr>
      <w:ind w:left="1"/>
    </w:pPr>
    <w:rPr>
      <w:rFonts w:ascii="ＭＳ 明朝" w:hAnsi="ＭＳ ゴシック"/>
      <w:sz w:val="20"/>
    </w:rPr>
  </w:style>
  <w:style w:type="paragraph" w:styleId="a6">
    <w:name w:val="Balloon Text"/>
    <w:basedOn w:val="a"/>
    <w:semiHidden/>
    <w:rsid w:val="00070BE3"/>
    <w:rPr>
      <w:rFonts w:ascii="Arial" w:eastAsia="ＭＳ ゴシック" w:hAnsi="Arial"/>
      <w:sz w:val="18"/>
      <w:szCs w:val="18"/>
    </w:rPr>
  </w:style>
  <w:style w:type="paragraph" w:customStyle="1" w:styleId="Default">
    <w:name w:val="Default"/>
    <w:rsid w:val="00917210"/>
    <w:pPr>
      <w:widowControl w:val="0"/>
      <w:autoSpaceDE w:val="0"/>
      <w:autoSpaceDN w:val="0"/>
      <w:adjustRightInd w:val="0"/>
    </w:pPr>
    <w:rPr>
      <w:rFonts w:ascii="ＭＳ 明朝" w:cs="ＭＳ 明朝"/>
      <w:color w:val="000000"/>
      <w:sz w:val="24"/>
      <w:szCs w:val="24"/>
    </w:rPr>
  </w:style>
  <w:style w:type="paragraph" w:styleId="a7">
    <w:name w:val="header"/>
    <w:basedOn w:val="a"/>
    <w:link w:val="a8"/>
    <w:uiPriority w:val="99"/>
    <w:rsid w:val="00460CE3"/>
    <w:pPr>
      <w:tabs>
        <w:tab w:val="center" w:pos="4252"/>
        <w:tab w:val="right" w:pos="8504"/>
      </w:tabs>
      <w:snapToGrid w:val="0"/>
    </w:pPr>
  </w:style>
  <w:style w:type="character" w:customStyle="1" w:styleId="a8">
    <w:name w:val="ヘッダー (文字)"/>
    <w:link w:val="a7"/>
    <w:uiPriority w:val="99"/>
    <w:rsid w:val="00460C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6fd6a8-8c85-4aa4-9a2c-d53e45a2f7de">
      <Terms xmlns="http://schemas.microsoft.com/office/infopath/2007/PartnerControls"/>
    </lcf76f155ced4ddcb4097134ff3c332f>
    <TaxCatchAll xmlns="3ec26a0e-f5b4-4d30-81e2-377063eb39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9443EE7955404A9025F01914050400" ma:contentTypeVersion="13" ma:contentTypeDescription="新しいドキュメントを作成します。" ma:contentTypeScope="" ma:versionID="775274e9623d90127b5992cebedf3043">
  <xsd:schema xmlns:xsd="http://www.w3.org/2001/XMLSchema" xmlns:xs="http://www.w3.org/2001/XMLSchema" xmlns:p="http://schemas.microsoft.com/office/2006/metadata/properties" xmlns:ns2="116fd6a8-8c85-4aa4-9a2c-d53e45a2f7de" xmlns:ns3="3ec26a0e-f5b4-4d30-81e2-377063eb3923" targetNamespace="http://schemas.microsoft.com/office/2006/metadata/properties" ma:root="true" ma:fieldsID="7c0e81798156844b765e438533e9a349" ns2:_="" ns3:_="">
    <xsd:import namespace="116fd6a8-8c85-4aa4-9a2c-d53e45a2f7de"/>
    <xsd:import namespace="3ec26a0e-f5b4-4d30-81e2-377063eb3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fd6a8-8c85-4aa4-9a2c-d53e45a2f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6535ebc-0f10-4742-a5ba-aed142d88a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c26a0e-f5b4-4d30-81e2-377063eb3923"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62fa6423-95c2-4b49-8801-761414df795e}" ma:internalName="TaxCatchAll" ma:showField="CatchAllData" ma:web="3ec26a0e-f5b4-4d30-81e2-377063eb3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A3496-8054-43E0-9BC2-8BAF46C68B99}">
  <ds:schemaRefs>
    <ds:schemaRef ds:uri="http://schemas.microsoft.com/office/2006/metadata/properties"/>
    <ds:schemaRef ds:uri="http://schemas.microsoft.com/office/infopath/2007/PartnerControls"/>
    <ds:schemaRef ds:uri="116fd6a8-8c85-4aa4-9a2c-d53e45a2f7de"/>
    <ds:schemaRef ds:uri="3ec26a0e-f5b4-4d30-81e2-377063eb3923"/>
  </ds:schemaRefs>
</ds:datastoreItem>
</file>

<file path=customXml/itemProps2.xml><?xml version="1.0" encoding="utf-8"?>
<ds:datastoreItem xmlns:ds="http://schemas.openxmlformats.org/officeDocument/2006/customXml" ds:itemID="{BF7ABCB0-6F82-4F5F-826E-5D23F15E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fd6a8-8c85-4aa4-9a2c-d53e45a2f7de"/>
    <ds:schemaRef ds:uri="3ec26a0e-f5b4-4d30-81e2-377063eb3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E2231-611A-431B-BA61-0EC3C4CE83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2203</Characters>
  <Application>Microsoft Office Word</Application>
  <DocSecurity>0</DocSecurity>
  <Lines>110</Lines>
  <Paragraphs>107</Paragraphs>
  <ScaleCrop>false</ScaleCrop>
  <HeadingPairs>
    <vt:vector size="2" baseType="variant">
      <vt:variant>
        <vt:lpstr>タイトル</vt:lpstr>
      </vt:variant>
      <vt:variant>
        <vt:i4>1</vt:i4>
      </vt:variant>
    </vt:vector>
  </HeadingPairs>
  <TitlesOfParts>
    <vt:vector size="1" baseType="lpstr">
      <vt:lpstr>【テンプレート】利用者契約書（介護用）</vt:lpstr>
    </vt:vector>
  </TitlesOfParts>
  <Manager/>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【テンプレート】利用者契約書（介護用）</dc:title>
  <dc:subject/>
  <dc:creator/>
  <cp:keywords/>
  <cp:lastModifiedBy/>
  <cp:revision>1</cp:revision>
  <dcterms:created xsi:type="dcterms:W3CDTF">2020-09-25T00:36:00Z</dcterms:created>
  <dcterms:modified xsi:type="dcterms:W3CDTF">2026-02-10T02:31:00Z</dcterms:modified>
  <cp:category>テンプレート</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0x010100009443EE7955404A9025F01914050400</vt:lpwstr>
  </property>
</Properties>
</file>